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97FE8" w14:textId="77777777" w:rsidR="00D51BF8" w:rsidRPr="009F0D21" w:rsidRDefault="009F0D21" w:rsidP="00D51BF8">
      <w:pPr>
        <w:spacing w:line="360" w:lineRule="auto"/>
        <w:jc w:val="center"/>
        <w:rPr>
          <w:bCs/>
          <w:color w:val="000000"/>
          <w:sz w:val="28"/>
          <w:szCs w:val="28"/>
        </w:rPr>
      </w:pPr>
      <w:bookmarkStart w:id="0" w:name="_Hlk173410782"/>
      <w:r w:rsidRPr="009F0D21">
        <w:rPr>
          <w:bCs/>
          <w:color w:val="000000"/>
          <w:sz w:val="28"/>
          <w:szCs w:val="28"/>
        </w:rPr>
        <w:t>ДЕРЖАВНА СЛУЖБА УКРАЇНИ З НАДЗВИЧАЙНИХ СИТУАЦІЙ</w:t>
      </w:r>
    </w:p>
    <w:p w14:paraId="4F2CACD0" w14:textId="77777777" w:rsidR="00D51BF8" w:rsidRPr="009F0D21" w:rsidRDefault="009F0D21" w:rsidP="00D51BF8">
      <w:pPr>
        <w:spacing w:line="360" w:lineRule="auto"/>
        <w:jc w:val="center"/>
        <w:rPr>
          <w:bCs/>
          <w:color w:val="000000"/>
          <w:sz w:val="28"/>
          <w:szCs w:val="28"/>
        </w:rPr>
      </w:pPr>
      <w:r w:rsidRPr="009F0D21">
        <w:rPr>
          <w:bCs/>
          <w:color w:val="000000"/>
          <w:sz w:val="28"/>
          <w:szCs w:val="28"/>
        </w:rPr>
        <w:t>ЛЬВІВСЬКИЙ ДЕРЖАВНИЙ УНІВЕРСИТЕТ БЕЗПЕКИ ЖИТТЄДІЯЛЬНОСТІ</w:t>
      </w:r>
    </w:p>
    <w:bookmarkEnd w:id="0"/>
    <w:p w14:paraId="701C0BF8" w14:textId="77777777" w:rsidR="00002153" w:rsidRPr="009F0D21" w:rsidRDefault="00002153" w:rsidP="00002153">
      <w:pPr>
        <w:spacing w:line="360" w:lineRule="auto"/>
        <w:jc w:val="center"/>
        <w:rPr>
          <w:bCs/>
          <w:color w:val="000000"/>
          <w:sz w:val="28"/>
          <w:szCs w:val="28"/>
        </w:rPr>
      </w:pPr>
      <w:r w:rsidRPr="009F0D21">
        <w:rPr>
          <w:bCs/>
          <w:color w:val="000000"/>
          <w:sz w:val="28"/>
          <w:szCs w:val="28"/>
        </w:rPr>
        <w:t xml:space="preserve">Факультет </w:t>
      </w:r>
      <w:r w:rsidRPr="008A4AF1">
        <w:rPr>
          <w:bCs/>
          <w:color w:val="000000"/>
          <w:sz w:val="28"/>
          <w:szCs w:val="28"/>
          <w:u w:val="single"/>
        </w:rPr>
        <w:t>цивільного захисту</w:t>
      </w:r>
    </w:p>
    <w:p w14:paraId="7F04289E" w14:textId="77777777" w:rsidR="00002153" w:rsidRPr="009F0D21" w:rsidRDefault="00002153" w:rsidP="00002153">
      <w:pPr>
        <w:spacing w:line="360" w:lineRule="auto"/>
        <w:jc w:val="center"/>
        <w:rPr>
          <w:bCs/>
          <w:color w:val="000000"/>
          <w:sz w:val="28"/>
          <w:szCs w:val="28"/>
        </w:rPr>
      </w:pPr>
      <w:r w:rsidRPr="009F0D21">
        <w:rPr>
          <w:bCs/>
          <w:color w:val="000000"/>
          <w:sz w:val="28"/>
          <w:szCs w:val="28"/>
        </w:rPr>
        <w:t xml:space="preserve">Кафедра </w:t>
      </w:r>
      <w:r w:rsidRPr="008A4AF1">
        <w:rPr>
          <w:bCs/>
          <w:color w:val="000000"/>
          <w:sz w:val="28"/>
          <w:szCs w:val="28"/>
          <w:u w:val="single"/>
        </w:rPr>
        <w:t>прикладної математики і механіки</w:t>
      </w:r>
    </w:p>
    <w:p w14:paraId="7BB15267" w14:textId="77777777" w:rsidR="00D51BF8" w:rsidRPr="005B2C56" w:rsidRDefault="00D51BF8" w:rsidP="00D51BF8">
      <w:pPr>
        <w:spacing w:line="360" w:lineRule="auto"/>
        <w:jc w:val="center"/>
        <w:rPr>
          <w:b/>
          <w:color w:val="000000"/>
          <w:sz w:val="28"/>
          <w:szCs w:val="28"/>
        </w:rPr>
      </w:pPr>
    </w:p>
    <w:p w14:paraId="5CB334D3" w14:textId="77777777" w:rsidR="00D51BF8" w:rsidRPr="005B2C56" w:rsidRDefault="00D51BF8" w:rsidP="00D51BF8">
      <w:pPr>
        <w:spacing w:line="360" w:lineRule="auto"/>
        <w:jc w:val="center"/>
        <w:rPr>
          <w:b/>
          <w:color w:val="000000"/>
          <w:sz w:val="28"/>
          <w:szCs w:val="28"/>
        </w:rPr>
      </w:pPr>
    </w:p>
    <w:p w14:paraId="61FE62C9" w14:textId="77777777" w:rsidR="00D51BF8" w:rsidRDefault="00D51BF8" w:rsidP="00D51BF8">
      <w:pPr>
        <w:spacing w:line="360" w:lineRule="auto"/>
        <w:jc w:val="center"/>
        <w:rPr>
          <w:b/>
          <w:color w:val="000000"/>
          <w:sz w:val="28"/>
          <w:szCs w:val="28"/>
        </w:rPr>
      </w:pPr>
    </w:p>
    <w:p w14:paraId="77209494" w14:textId="77777777" w:rsidR="004E75DA" w:rsidRDefault="004E75DA" w:rsidP="00D51BF8">
      <w:pPr>
        <w:spacing w:line="360" w:lineRule="auto"/>
        <w:jc w:val="center"/>
        <w:rPr>
          <w:b/>
          <w:color w:val="000000"/>
          <w:sz w:val="28"/>
          <w:szCs w:val="28"/>
        </w:rPr>
      </w:pPr>
    </w:p>
    <w:p w14:paraId="37F0F09F" w14:textId="77777777" w:rsidR="002654AA" w:rsidRDefault="002654AA" w:rsidP="00D51BF8">
      <w:pPr>
        <w:spacing w:line="360" w:lineRule="auto"/>
        <w:jc w:val="center"/>
        <w:rPr>
          <w:b/>
          <w:color w:val="000000"/>
          <w:sz w:val="28"/>
          <w:szCs w:val="28"/>
        </w:rPr>
      </w:pPr>
    </w:p>
    <w:p w14:paraId="314BCB2B" w14:textId="77777777" w:rsidR="009F0D21" w:rsidRPr="005B2C56" w:rsidRDefault="009F0D21" w:rsidP="00D51BF8">
      <w:pPr>
        <w:spacing w:line="360" w:lineRule="auto"/>
        <w:jc w:val="center"/>
        <w:rPr>
          <w:b/>
          <w:color w:val="000000"/>
          <w:sz w:val="28"/>
          <w:szCs w:val="28"/>
        </w:rPr>
      </w:pPr>
    </w:p>
    <w:p w14:paraId="43BE0E6E" w14:textId="77777777" w:rsidR="00D51BF8" w:rsidRPr="009F0D21" w:rsidRDefault="00D51BF8" w:rsidP="00D51BF8">
      <w:pPr>
        <w:spacing w:line="360" w:lineRule="auto"/>
        <w:jc w:val="center"/>
        <w:rPr>
          <w:b/>
          <w:color w:val="000000"/>
          <w:sz w:val="28"/>
          <w:szCs w:val="24"/>
        </w:rPr>
      </w:pPr>
      <w:r w:rsidRPr="009F0D21">
        <w:rPr>
          <w:b/>
          <w:color w:val="000000"/>
          <w:sz w:val="28"/>
          <w:szCs w:val="24"/>
        </w:rPr>
        <w:t>РОБОЧА ПРОГРАМА НАВЧАЛЬНОЇ ДИСЦИПЛІНИ (СИЛАБУС)</w:t>
      </w:r>
    </w:p>
    <w:p w14:paraId="6D3C7BAF" w14:textId="3BE4FEE2" w:rsidR="00D51BF8" w:rsidRPr="00D51BF8" w:rsidRDefault="00D51BF8" w:rsidP="00D51BF8">
      <w:pPr>
        <w:jc w:val="center"/>
        <w:rPr>
          <w:b/>
          <w:color w:val="000000"/>
          <w:sz w:val="28"/>
          <w:szCs w:val="28"/>
        </w:rPr>
      </w:pPr>
      <w:r w:rsidRPr="00D51BF8">
        <w:rPr>
          <w:b/>
          <w:color w:val="000000"/>
          <w:sz w:val="28"/>
          <w:szCs w:val="28"/>
        </w:rPr>
        <w:t>«</w:t>
      </w:r>
      <w:r w:rsidR="009E536B" w:rsidRPr="009E536B">
        <w:rPr>
          <w:b/>
          <w:color w:val="000000"/>
          <w:sz w:val="28"/>
          <w:szCs w:val="28"/>
          <w:u w:val="single"/>
        </w:rPr>
        <w:t>Системний аналіз та теорія прийняття рішень</w:t>
      </w:r>
      <w:r w:rsidRPr="00D51BF8">
        <w:rPr>
          <w:b/>
          <w:color w:val="000000"/>
          <w:sz w:val="28"/>
          <w:szCs w:val="28"/>
        </w:rPr>
        <w:t>»</w:t>
      </w:r>
    </w:p>
    <w:p w14:paraId="771E3ACC" w14:textId="77777777" w:rsidR="00D51BF8" w:rsidRPr="00D51BF8" w:rsidRDefault="00D51BF8" w:rsidP="00D51BF8">
      <w:pPr>
        <w:jc w:val="center"/>
        <w:rPr>
          <w:b/>
          <w:color w:val="000000"/>
          <w:sz w:val="28"/>
          <w:szCs w:val="28"/>
        </w:rPr>
      </w:pPr>
    </w:p>
    <w:p w14:paraId="5DC2A955" w14:textId="77777777" w:rsidR="00D51BF8" w:rsidRPr="009F0D21" w:rsidRDefault="00D51BF8" w:rsidP="009F0D21">
      <w:pPr>
        <w:pStyle w:val="a3"/>
        <w:rPr>
          <w:i/>
          <w:sz w:val="28"/>
          <w:szCs w:val="28"/>
        </w:rPr>
      </w:pPr>
    </w:p>
    <w:p w14:paraId="52A00C34" w14:textId="77777777" w:rsidR="00002153" w:rsidRPr="009F0D21" w:rsidRDefault="00002153" w:rsidP="00002153">
      <w:pPr>
        <w:pStyle w:val="a3"/>
        <w:tabs>
          <w:tab w:val="left" w:pos="9594"/>
        </w:tabs>
        <w:jc w:val="both"/>
        <w:rPr>
          <w:sz w:val="28"/>
          <w:szCs w:val="28"/>
        </w:rPr>
      </w:pPr>
      <w:r w:rsidRPr="009F0D21">
        <w:rPr>
          <w:sz w:val="28"/>
          <w:szCs w:val="28"/>
        </w:rPr>
        <w:t>Рівень вищої освіти:</w:t>
      </w:r>
      <w:r>
        <w:rPr>
          <w:sz w:val="28"/>
          <w:szCs w:val="28"/>
        </w:rPr>
        <w:t xml:space="preserve"> </w:t>
      </w:r>
      <w:r w:rsidRPr="00572B06">
        <w:rPr>
          <w:sz w:val="28"/>
          <w:szCs w:val="28"/>
          <w:u w:val="single"/>
        </w:rPr>
        <w:t>перший(бакалаврський)</w:t>
      </w:r>
    </w:p>
    <w:p w14:paraId="61011808" w14:textId="77777777" w:rsidR="00002153" w:rsidRPr="009F0D21" w:rsidRDefault="00002153" w:rsidP="00002153">
      <w:pPr>
        <w:pStyle w:val="a3"/>
        <w:jc w:val="both"/>
        <w:rPr>
          <w:sz w:val="28"/>
          <w:szCs w:val="28"/>
        </w:rPr>
      </w:pPr>
    </w:p>
    <w:p w14:paraId="0203CF64" w14:textId="77777777" w:rsidR="00002153" w:rsidRPr="009F0D21" w:rsidRDefault="00002153" w:rsidP="00002153">
      <w:pPr>
        <w:pStyle w:val="a3"/>
        <w:tabs>
          <w:tab w:val="left" w:pos="9836"/>
        </w:tabs>
        <w:jc w:val="both"/>
        <w:rPr>
          <w:sz w:val="28"/>
          <w:szCs w:val="28"/>
        </w:rPr>
      </w:pPr>
      <w:r w:rsidRPr="009F0D21">
        <w:rPr>
          <w:sz w:val="28"/>
          <w:szCs w:val="28"/>
        </w:rPr>
        <w:t>Галузь знань:</w:t>
      </w:r>
      <w:r>
        <w:rPr>
          <w:sz w:val="28"/>
          <w:szCs w:val="28"/>
        </w:rPr>
        <w:t xml:space="preserve"> </w:t>
      </w:r>
      <w:r w:rsidRPr="00572B06">
        <w:rPr>
          <w:sz w:val="28"/>
          <w:szCs w:val="28"/>
          <w:u w:val="single"/>
        </w:rPr>
        <w:t>12 Інформаційні технології</w:t>
      </w:r>
    </w:p>
    <w:p w14:paraId="6737D2B1" w14:textId="77777777" w:rsidR="00002153" w:rsidRDefault="00002153" w:rsidP="00002153">
      <w:pPr>
        <w:pStyle w:val="a3"/>
        <w:tabs>
          <w:tab w:val="left" w:pos="9842"/>
        </w:tabs>
        <w:jc w:val="both"/>
        <w:rPr>
          <w:sz w:val="28"/>
          <w:szCs w:val="28"/>
        </w:rPr>
      </w:pPr>
    </w:p>
    <w:p w14:paraId="639AC650" w14:textId="77777777" w:rsidR="00002153" w:rsidRDefault="00002153" w:rsidP="00002153">
      <w:pPr>
        <w:pStyle w:val="a3"/>
        <w:tabs>
          <w:tab w:val="left" w:pos="9842"/>
        </w:tabs>
        <w:jc w:val="both"/>
        <w:rPr>
          <w:sz w:val="28"/>
          <w:szCs w:val="28"/>
        </w:rPr>
      </w:pPr>
      <w:r w:rsidRPr="009F0D21">
        <w:rPr>
          <w:sz w:val="28"/>
          <w:szCs w:val="28"/>
        </w:rPr>
        <w:t xml:space="preserve">Спеціальність: </w:t>
      </w:r>
      <w:r w:rsidRPr="00572B06">
        <w:rPr>
          <w:sz w:val="28"/>
          <w:szCs w:val="28"/>
          <w:u w:val="single"/>
        </w:rPr>
        <w:t>122 Комп’ютерні науки</w:t>
      </w:r>
    </w:p>
    <w:p w14:paraId="43B6DF20" w14:textId="77777777" w:rsidR="00002153" w:rsidRDefault="00002153" w:rsidP="00002153">
      <w:pPr>
        <w:tabs>
          <w:tab w:val="left" w:pos="9756"/>
        </w:tabs>
        <w:jc w:val="both"/>
        <w:rPr>
          <w:sz w:val="28"/>
          <w:szCs w:val="28"/>
        </w:rPr>
      </w:pPr>
    </w:p>
    <w:p w14:paraId="1398E2F2" w14:textId="33FE74D3" w:rsidR="002247C7" w:rsidRPr="003529A7" w:rsidRDefault="00002153" w:rsidP="002247C7">
      <w:pPr>
        <w:rPr>
          <w:sz w:val="28"/>
          <w:szCs w:val="28"/>
          <w:lang w:val="ru-RU"/>
        </w:rPr>
      </w:pPr>
      <w:r w:rsidRPr="00572B06">
        <w:rPr>
          <w:sz w:val="28"/>
          <w:szCs w:val="28"/>
        </w:rPr>
        <w:t xml:space="preserve">Спеціалізація </w:t>
      </w:r>
      <w:r w:rsidRPr="00572B06">
        <w:rPr>
          <w:i/>
          <w:sz w:val="28"/>
          <w:szCs w:val="28"/>
        </w:rPr>
        <w:t xml:space="preserve">(за </w:t>
      </w:r>
      <w:r w:rsidR="002247C7">
        <w:rPr>
          <w:i/>
          <w:sz w:val="28"/>
          <w:szCs w:val="28"/>
        </w:rPr>
        <w:t>наявності):</w:t>
      </w:r>
    </w:p>
    <w:p w14:paraId="1F5176FB" w14:textId="3C98CAB2" w:rsidR="00002153" w:rsidRPr="002247C7" w:rsidRDefault="00002153" w:rsidP="00002153">
      <w:pPr>
        <w:pStyle w:val="a3"/>
        <w:tabs>
          <w:tab w:val="left" w:pos="9579"/>
        </w:tabs>
        <w:jc w:val="both"/>
        <w:rPr>
          <w:spacing w:val="-2"/>
          <w:sz w:val="28"/>
          <w:szCs w:val="28"/>
        </w:rPr>
      </w:pPr>
    </w:p>
    <w:p w14:paraId="134E3315" w14:textId="77777777" w:rsidR="00002153" w:rsidRPr="009F0D21" w:rsidRDefault="00002153" w:rsidP="00002153">
      <w:pPr>
        <w:pStyle w:val="a3"/>
        <w:tabs>
          <w:tab w:val="left" w:pos="9579"/>
        </w:tabs>
        <w:jc w:val="both"/>
        <w:rPr>
          <w:sz w:val="28"/>
          <w:szCs w:val="28"/>
        </w:rPr>
      </w:pPr>
      <w:r w:rsidRPr="009F0D21">
        <w:rPr>
          <w:spacing w:val="-2"/>
          <w:sz w:val="28"/>
          <w:szCs w:val="28"/>
        </w:rPr>
        <w:t>Освітн</w:t>
      </w:r>
      <w:r>
        <w:rPr>
          <w:spacing w:val="-2"/>
          <w:sz w:val="28"/>
          <w:szCs w:val="28"/>
        </w:rPr>
        <w:t>я</w:t>
      </w:r>
      <w:r w:rsidRPr="009F0D21">
        <w:rPr>
          <w:spacing w:val="31"/>
          <w:sz w:val="28"/>
          <w:szCs w:val="28"/>
        </w:rPr>
        <w:t xml:space="preserve"> </w:t>
      </w:r>
      <w:r w:rsidRPr="009F0D21">
        <w:rPr>
          <w:spacing w:val="-2"/>
          <w:sz w:val="28"/>
          <w:szCs w:val="28"/>
        </w:rPr>
        <w:t>програма:</w:t>
      </w:r>
      <w:r>
        <w:rPr>
          <w:spacing w:val="32"/>
          <w:sz w:val="28"/>
          <w:szCs w:val="28"/>
        </w:rPr>
        <w:t xml:space="preserve"> </w:t>
      </w:r>
      <w:r w:rsidRPr="00572B06">
        <w:rPr>
          <w:sz w:val="28"/>
          <w:szCs w:val="28"/>
          <w:u w:val="single"/>
        </w:rPr>
        <w:t>КОМП</w:t>
      </w:r>
      <w:r w:rsidRPr="00572B06">
        <w:rPr>
          <w:sz w:val="28"/>
          <w:szCs w:val="28"/>
          <w:u w:val="single"/>
          <w:lang w:val="ru-RU"/>
        </w:rPr>
        <w:t>’</w:t>
      </w:r>
      <w:r w:rsidRPr="00572B06">
        <w:rPr>
          <w:sz w:val="28"/>
          <w:szCs w:val="28"/>
          <w:u w:val="single"/>
        </w:rPr>
        <w:t>ЮТЕРНІ НАУКИ</w:t>
      </w:r>
    </w:p>
    <w:p w14:paraId="2BA387A6" w14:textId="77777777" w:rsidR="002247C7" w:rsidRDefault="002247C7" w:rsidP="002247C7">
      <w:pPr>
        <w:jc w:val="center"/>
        <w:rPr>
          <w:b/>
          <w:color w:val="000000"/>
          <w:sz w:val="28"/>
          <w:szCs w:val="28"/>
        </w:rPr>
      </w:pPr>
    </w:p>
    <w:p w14:paraId="3B97A347" w14:textId="77777777" w:rsidR="002247C7" w:rsidRDefault="002247C7" w:rsidP="002247C7">
      <w:pPr>
        <w:jc w:val="center"/>
        <w:rPr>
          <w:b/>
          <w:color w:val="000000"/>
          <w:sz w:val="28"/>
          <w:szCs w:val="28"/>
        </w:rPr>
      </w:pPr>
    </w:p>
    <w:p w14:paraId="435FA892" w14:textId="77777777" w:rsidR="002247C7" w:rsidRDefault="002247C7" w:rsidP="002247C7">
      <w:pPr>
        <w:jc w:val="center"/>
        <w:rPr>
          <w:b/>
          <w:color w:val="000000"/>
          <w:sz w:val="28"/>
          <w:szCs w:val="28"/>
        </w:rPr>
      </w:pPr>
    </w:p>
    <w:p w14:paraId="47D2B158" w14:textId="77777777" w:rsidR="002247C7" w:rsidRDefault="002247C7" w:rsidP="002247C7">
      <w:pPr>
        <w:jc w:val="center"/>
        <w:rPr>
          <w:b/>
          <w:color w:val="000000"/>
          <w:sz w:val="28"/>
          <w:szCs w:val="28"/>
        </w:rPr>
      </w:pPr>
    </w:p>
    <w:p w14:paraId="78EA61AB" w14:textId="77777777" w:rsidR="002247C7" w:rsidRDefault="002247C7" w:rsidP="002247C7">
      <w:pPr>
        <w:jc w:val="center"/>
        <w:rPr>
          <w:b/>
          <w:color w:val="000000"/>
          <w:sz w:val="28"/>
          <w:szCs w:val="28"/>
        </w:rPr>
      </w:pPr>
    </w:p>
    <w:p w14:paraId="52B1E21E" w14:textId="77777777" w:rsidR="002247C7" w:rsidRPr="009F0D21" w:rsidRDefault="002247C7" w:rsidP="002247C7">
      <w:pPr>
        <w:jc w:val="center"/>
        <w:rPr>
          <w:b/>
          <w:color w:val="000000"/>
          <w:sz w:val="28"/>
          <w:szCs w:val="28"/>
        </w:rPr>
      </w:pPr>
    </w:p>
    <w:p w14:paraId="0D3C82A0" w14:textId="77777777" w:rsidR="002247C7" w:rsidRPr="009F0D21" w:rsidRDefault="002247C7" w:rsidP="002247C7">
      <w:pPr>
        <w:jc w:val="center"/>
        <w:rPr>
          <w:b/>
          <w:color w:val="000000"/>
          <w:sz w:val="28"/>
          <w:szCs w:val="28"/>
        </w:rPr>
      </w:pPr>
    </w:p>
    <w:p w14:paraId="656BF2EA" w14:textId="77777777" w:rsidR="002247C7" w:rsidRPr="009F0D21" w:rsidRDefault="002247C7" w:rsidP="002247C7">
      <w:pPr>
        <w:jc w:val="center"/>
        <w:rPr>
          <w:b/>
          <w:color w:val="000000"/>
          <w:sz w:val="28"/>
          <w:szCs w:val="28"/>
        </w:rPr>
      </w:pPr>
    </w:p>
    <w:p w14:paraId="7952DD16" w14:textId="77777777" w:rsidR="002247C7" w:rsidRPr="00D51BF8" w:rsidRDefault="002247C7" w:rsidP="002247C7">
      <w:pPr>
        <w:jc w:val="center"/>
        <w:rPr>
          <w:b/>
          <w:color w:val="000000"/>
          <w:sz w:val="28"/>
          <w:szCs w:val="28"/>
        </w:rPr>
      </w:pPr>
    </w:p>
    <w:p w14:paraId="7AF88C46" w14:textId="77777777" w:rsidR="002247C7" w:rsidRDefault="002247C7" w:rsidP="002247C7">
      <w:pPr>
        <w:jc w:val="center"/>
        <w:rPr>
          <w:b/>
          <w:color w:val="000000"/>
          <w:sz w:val="28"/>
          <w:szCs w:val="28"/>
        </w:rPr>
      </w:pPr>
    </w:p>
    <w:p w14:paraId="2C2A603A" w14:textId="77777777" w:rsidR="002247C7" w:rsidRDefault="002247C7" w:rsidP="002247C7">
      <w:pPr>
        <w:jc w:val="center"/>
        <w:rPr>
          <w:b/>
          <w:color w:val="000000"/>
          <w:sz w:val="28"/>
          <w:szCs w:val="28"/>
        </w:rPr>
      </w:pPr>
    </w:p>
    <w:p w14:paraId="70BA6237" w14:textId="77777777" w:rsidR="002247C7" w:rsidRPr="00D51BF8" w:rsidRDefault="002247C7" w:rsidP="002247C7">
      <w:pPr>
        <w:jc w:val="center"/>
        <w:rPr>
          <w:b/>
          <w:color w:val="000000"/>
          <w:sz w:val="28"/>
          <w:szCs w:val="28"/>
        </w:rPr>
      </w:pPr>
    </w:p>
    <w:p w14:paraId="3956CD52" w14:textId="77777777" w:rsidR="002247C7" w:rsidRPr="00D51BF8" w:rsidRDefault="002247C7" w:rsidP="002247C7">
      <w:pPr>
        <w:jc w:val="center"/>
        <w:rPr>
          <w:b/>
          <w:color w:val="000000"/>
          <w:sz w:val="28"/>
          <w:szCs w:val="28"/>
        </w:rPr>
      </w:pPr>
    </w:p>
    <w:p w14:paraId="520F87A6" w14:textId="77777777" w:rsidR="002247C7" w:rsidRPr="00D51BF8" w:rsidRDefault="002247C7" w:rsidP="002247C7">
      <w:pPr>
        <w:jc w:val="center"/>
        <w:rPr>
          <w:b/>
          <w:color w:val="000000"/>
          <w:sz w:val="28"/>
          <w:szCs w:val="28"/>
        </w:rPr>
      </w:pPr>
    </w:p>
    <w:p w14:paraId="1689258C" w14:textId="38D3C25F" w:rsidR="00D51BF8" w:rsidRPr="009F0D21" w:rsidRDefault="002247C7" w:rsidP="002247C7">
      <w:pPr>
        <w:jc w:val="center"/>
        <w:rPr>
          <w:bCs/>
          <w:color w:val="000000"/>
          <w:sz w:val="28"/>
          <w:szCs w:val="28"/>
        </w:rPr>
      </w:pPr>
      <w:r w:rsidRPr="009F0D21">
        <w:rPr>
          <w:bCs/>
          <w:color w:val="000000"/>
          <w:sz w:val="28"/>
          <w:szCs w:val="28"/>
        </w:rPr>
        <w:t>Львів 20</w:t>
      </w:r>
      <w:r w:rsidRPr="00572B06">
        <w:rPr>
          <w:bCs/>
          <w:color w:val="000000"/>
          <w:sz w:val="28"/>
          <w:szCs w:val="28"/>
          <w:u w:val="single"/>
        </w:rPr>
        <w:t>24</w:t>
      </w:r>
      <w:r w:rsidR="00D51BF8" w:rsidRPr="009F0D21">
        <w:rPr>
          <w:bCs/>
          <w:color w:val="000000"/>
          <w:sz w:val="28"/>
          <w:szCs w:val="28"/>
        </w:rPr>
        <w:br w:type="page"/>
      </w:r>
    </w:p>
    <w:tbl>
      <w:tblPr>
        <w:tblW w:w="5000" w:type="pct"/>
        <w:tblCellMar>
          <w:left w:w="0" w:type="dxa"/>
          <w:right w:w="0" w:type="dxa"/>
        </w:tblCellMar>
        <w:tblLook w:val="04A0" w:firstRow="1" w:lastRow="0" w:firstColumn="1" w:lastColumn="0" w:noHBand="0" w:noVBand="1"/>
      </w:tblPr>
      <w:tblGrid>
        <w:gridCol w:w="4819"/>
        <w:gridCol w:w="4820"/>
      </w:tblGrid>
      <w:tr w:rsidR="00002153" w:rsidRPr="00AC0721" w14:paraId="0AE976CF" w14:textId="77777777" w:rsidTr="00965181">
        <w:tc>
          <w:tcPr>
            <w:tcW w:w="2500" w:type="pct"/>
          </w:tcPr>
          <w:p w14:paraId="4C396FAE" w14:textId="77777777" w:rsidR="00002153" w:rsidRPr="00AC0721" w:rsidRDefault="00002153" w:rsidP="00965181">
            <w:pPr>
              <w:pStyle w:val="1"/>
              <w:tabs>
                <w:tab w:val="left" w:pos="708"/>
              </w:tabs>
              <w:snapToGrid w:val="0"/>
              <w:ind w:left="0"/>
              <w:jc w:val="left"/>
              <w:rPr>
                <w:b w:val="0"/>
                <w:sz w:val="28"/>
                <w:szCs w:val="28"/>
              </w:rPr>
            </w:pPr>
            <w:bookmarkStart w:id="1" w:name="_Hlk173411018"/>
            <w:r w:rsidRPr="00AC0721">
              <w:rPr>
                <w:b w:val="0"/>
                <w:sz w:val="28"/>
                <w:szCs w:val="28"/>
              </w:rPr>
              <w:lastRenderedPageBreak/>
              <w:t>РОЗРОБНИКИ</w:t>
            </w:r>
          </w:p>
          <w:p w14:paraId="527E5434" w14:textId="77777777" w:rsidR="00002153" w:rsidRPr="00606C45" w:rsidRDefault="00002153" w:rsidP="00965181">
            <w:pPr>
              <w:pStyle w:val="1"/>
              <w:tabs>
                <w:tab w:val="left" w:pos="708"/>
              </w:tabs>
              <w:ind w:left="0"/>
              <w:jc w:val="left"/>
              <w:rPr>
                <w:b w:val="0"/>
                <w:sz w:val="28"/>
                <w:szCs w:val="28"/>
              </w:rPr>
            </w:pPr>
            <w:r w:rsidRPr="00606C45">
              <w:rPr>
                <w:b w:val="0"/>
                <w:sz w:val="28"/>
                <w:szCs w:val="28"/>
              </w:rPr>
              <w:t xml:space="preserve">Доцент </w:t>
            </w:r>
          </w:p>
          <w:p w14:paraId="5371419B" w14:textId="77777777" w:rsidR="00002153" w:rsidRPr="00606C45" w:rsidRDefault="00002153" w:rsidP="00965181">
            <w:pPr>
              <w:pStyle w:val="1"/>
              <w:tabs>
                <w:tab w:val="left" w:pos="708"/>
              </w:tabs>
              <w:ind w:left="0"/>
              <w:jc w:val="left"/>
              <w:rPr>
                <w:b w:val="0"/>
                <w:sz w:val="28"/>
                <w:szCs w:val="28"/>
              </w:rPr>
            </w:pPr>
            <w:r w:rsidRPr="00606C45">
              <w:rPr>
                <w:b w:val="0"/>
                <w:sz w:val="28"/>
                <w:szCs w:val="28"/>
              </w:rPr>
              <w:t>кафедри прикладної математики і механіки,</w:t>
            </w:r>
          </w:p>
          <w:p w14:paraId="3AEEB4AB" w14:textId="77777777" w:rsidR="00002153" w:rsidRPr="00606C45" w:rsidRDefault="00002153" w:rsidP="00965181">
            <w:pPr>
              <w:pStyle w:val="1"/>
              <w:tabs>
                <w:tab w:val="left" w:pos="708"/>
              </w:tabs>
              <w:ind w:left="0"/>
              <w:jc w:val="left"/>
              <w:rPr>
                <w:b w:val="0"/>
                <w:sz w:val="28"/>
                <w:szCs w:val="28"/>
              </w:rPr>
            </w:pPr>
            <w:r>
              <w:rPr>
                <w:noProof/>
                <w:lang w:val="ru-RU" w:eastAsia="ru-RU"/>
              </w:rPr>
              <w:drawing>
                <wp:anchor distT="0" distB="0" distL="114300" distR="114300" simplePos="0" relativeHeight="251659264" behindDoc="1" locked="0" layoutInCell="1" allowOverlap="1" wp14:anchorId="0CEEE212" wp14:editId="43637B25">
                  <wp:simplePos x="0" y="0"/>
                  <wp:positionH relativeFrom="column">
                    <wp:posOffset>66675</wp:posOffset>
                  </wp:positionH>
                  <wp:positionV relativeFrom="paragraph">
                    <wp:posOffset>358775</wp:posOffset>
                  </wp:positionV>
                  <wp:extent cx="838200" cy="6191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lum contrast="80000"/>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C45">
              <w:rPr>
                <w:b w:val="0"/>
                <w:sz w:val="28"/>
                <w:szCs w:val="28"/>
              </w:rPr>
              <w:t>кандидат фізико-математичних наук, доцент</w:t>
            </w:r>
          </w:p>
          <w:p w14:paraId="7295EA65" w14:textId="77777777" w:rsidR="00002153" w:rsidRPr="00AC79B2" w:rsidRDefault="00002153" w:rsidP="00965181">
            <w:pPr>
              <w:widowControl/>
              <w:adjustRightInd w:val="0"/>
              <w:jc w:val="both"/>
              <w:rPr>
                <w:rFonts w:eastAsiaTheme="minorHAnsi"/>
                <w:bCs/>
                <w:sz w:val="28"/>
                <w:szCs w:val="28"/>
              </w:rPr>
            </w:pPr>
          </w:p>
          <w:p w14:paraId="7C4E2291" w14:textId="77777777" w:rsidR="00002153" w:rsidRPr="00AC0721" w:rsidRDefault="00002153" w:rsidP="00965181">
            <w:pPr>
              <w:widowControl/>
              <w:adjustRightInd w:val="0"/>
              <w:rPr>
                <w:b/>
                <w:sz w:val="28"/>
                <w:szCs w:val="28"/>
              </w:rPr>
            </w:pPr>
            <w:r w:rsidRPr="00AC0721">
              <w:rPr>
                <w:sz w:val="28"/>
                <w:szCs w:val="28"/>
              </w:rPr>
              <w:t xml:space="preserve">____________ </w:t>
            </w:r>
            <w:r>
              <w:rPr>
                <w:sz w:val="28"/>
                <w:szCs w:val="28"/>
              </w:rPr>
              <w:t>(</w:t>
            </w:r>
            <w:r w:rsidRPr="00AC79B2">
              <w:rPr>
                <w:bCs/>
                <w:sz w:val="28"/>
                <w:szCs w:val="28"/>
                <w:u w:val="single"/>
              </w:rPr>
              <w:t>Оксана ЧМИР</w:t>
            </w:r>
            <w:r w:rsidRPr="00AC0721">
              <w:rPr>
                <w:sz w:val="28"/>
                <w:szCs w:val="28"/>
              </w:rPr>
              <w:t>)</w:t>
            </w:r>
          </w:p>
          <w:p w14:paraId="5C911ADF" w14:textId="77777777" w:rsidR="00002153" w:rsidRDefault="00002153" w:rsidP="00965181">
            <w:pPr>
              <w:pStyle w:val="1"/>
              <w:tabs>
                <w:tab w:val="left" w:pos="708"/>
              </w:tabs>
              <w:ind w:left="0"/>
              <w:jc w:val="left"/>
              <w:rPr>
                <w:b w:val="0"/>
                <w:sz w:val="28"/>
                <w:szCs w:val="28"/>
              </w:rPr>
            </w:pPr>
          </w:p>
          <w:p w14:paraId="45C0C324" w14:textId="77777777" w:rsidR="00002153" w:rsidRPr="00AC0721" w:rsidRDefault="00002153" w:rsidP="00965181">
            <w:pPr>
              <w:pStyle w:val="1"/>
              <w:tabs>
                <w:tab w:val="left" w:pos="708"/>
              </w:tabs>
              <w:ind w:left="0"/>
              <w:jc w:val="left"/>
              <w:rPr>
                <w:b w:val="0"/>
                <w:sz w:val="28"/>
                <w:szCs w:val="28"/>
              </w:rPr>
            </w:pPr>
            <w:r w:rsidRPr="00AC0721">
              <w:rPr>
                <w:b w:val="0"/>
                <w:sz w:val="28"/>
                <w:szCs w:val="28"/>
              </w:rPr>
              <w:t>«___» _____________ 20__ р.</w:t>
            </w:r>
          </w:p>
          <w:p w14:paraId="0F0B05A9" w14:textId="77777777" w:rsidR="00002153" w:rsidRPr="00AC0721" w:rsidRDefault="00002153" w:rsidP="00965181">
            <w:pPr>
              <w:pStyle w:val="1"/>
              <w:tabs>
                <w:tab w:val="left" w:pos="708"/>
              </w:tabs>
              <w:ind w:left="0"/>
              <w:jc w:val="left"/>
              <w:rPr>
                <w:b w:val="0"/>
                <w:sz w:val="24"/>
                <w:szCs w:val="24"/>
              </w:rPr>
            </w:pPr>
          </w:p>
          <w:p w14:paraId="34E4E61C" w14:textId="77777777" w:rsidR="00002153" w:rsidRPr="00AC0721" w:rsidRDefault="00002153" w:rsidP="00965181">
            <w:pPr>
              <w:rPr>
                <w:bCs/>
                <w:sz w:val="28"/>
                <w:szCs w:val="28"/>
              </w:rPr>
            </w:pPr>
          </w:p>
        </w:tc>
        <w:tc>
          <w:tcPr>
            <w:tcW w:w="2500" w:type="pct"/>
          </w:tcPr>
          <w:p w14:paraId="4C5C7F1C" w14:textId="77777777" w:rsidR="00002153" w:rsidRPr="00AC0721" w:rsidRDefault="00002153" w:rsidP="00965181">
            <w:pPr>
              <w:pStyle w:val="1"/>
              <w:tabs>
                <w:tab w:val="left" w:pos="708"/>
              </w:tabs>
              <w:ind w:left="34"/>
              <w:jc w:val="left"/>
              <w:rPr>
                <w:b w:val="0"/>
                <w:sz w:val="28"/>
                <w:szCs w:val="28"/>
              </w:rPr>
            </w:pPr>
            <w:r w:rsidRPr="00AC0721">
              <w:rPr>
                <w:b w:val="0"/>
                <w:sz w:val="28"/>
                <w:szCs w:val="28"/>
              </w:rPr>
              <w:t>ЗАТВЕРДЖЕНО</w:t>
            </w:r>
          </w:p>
          <w:p w14:paraId="13854531" w14:textId="77777777" w:rsidR="00002153" w:rsidRDefault="00002153" w:rsidP="00965181">
            <w:pPr>
              <w:pStyle w:val="1"/>
              <w:tabs>
                <w:tab w:val="left" w:pos="708"/>
              </w:tabs>
              <w:ind w:left="34"/>
              <w:jc w:val="left"/>
              <w:rPr>
                <w:b w:val="0"/>
                <w:sz w:val="28"/>
                <w:szCs w:val="28"/>
              </w:rPr>
            </w:pPr>
            <w:r w:rsidRPr="00606C45">
              <w:rPr>
                <w:b w:val="0"/>
                <w:sz w:val="28"/>
                <w:szCs w:val="28"/>
              </w:rPr>
              <w:t xml:space="preserve">Завідувач кафедри </w:t>
            </w:r>
          </w:p>
          <w:p w14:paraId="7ABC317A" w14:textId="77777777" w:rsidR="00002153" w:rsidRPr="00606C45" w:rsidRDefault="00002153" w:rsidP="00965181">
            <w:pPr>
              <w:pStyle w:val="1"/>
              <w:tabs>
                <w:tab w:val="left" w:pos="708"/>
              </w:tabs>
              <w:ind w:left="34"/>
              <w:jc w:val="left"/>
              <w:rPr>
                <w:b w:val="0"/>
                <w:sz w:val="28"/>
                <w:szCs w:val="28"/>
              </w:rPr>
            </w:pPr>
            <w:r w:rsidRPr="00606C45">
              <w:rPr>
                <w:b w:val="0"/>
                <w:sz w:val="28"/>
                <w:szCs w:val="28"/>
              </w:rPr>
              <w:t>прикладної математики і механіки,</w:t>
            </w:r>
          </w:p>
          <w:p w14:paraId="20C31CDE" w14:textId="77777777" w:rsidR="00002153" w:rsidRPr="00606C45" w:rsidRDefault="00002153" w:rsidP="00965181">
            <w:pPr>
              <w:pStyle w:val="1"/>
              <w:tabs>
                <w:tab w:val="left" w:pos="708"/>
              </w:tabs>
              <w:ind w:left="34"/>
              <w:jc w:val="left"/>
              <w:rPr>
                <w:b w:val="0"/>
                <w:sz w:val="28"/>
                <w:szCs w:val="28"/>
              </w:rPr>
            </w:pPr>
            <w:r w:rsidRPr="00606C45">
              <w:rPr>
                <w:b w:val="0"/>
                <w:bCs w:val="0"/>
                <w:sz w:val="28"/>
                <w:szCs w:val="28"/>
              </w:rPr>
              <w:t>кандидат педагогічних наук, доцент</w:t>
            </w:r>
          </w:p>
          <w:p w14:paraId="78373AC0" w14:textId="77777777" w:rsidR="00002153" w:rsidRDefault="00002153" w:rsidP="00965181">
            <w:pPr>
              <w:ind w:left="34"/>
              <w:rPr>
                <w:bCs/>
                <w:sz w:val="28"/>
                <w:szCs w:val="28"/>
              </w:rPr>
            </w:pPr>
          </w:p>
          <w:p w14:paraId="79D5CA3D" w14:textId="77777777" w:rsidR="00002153" w:rsidRDefault="00002153" w:rsidP="00965181">
            <w:pPr>
              <w:ind w:left="34"/>
              <w:rPr>
                <w:bCs/>
                <w:sz w:val="28"/>
                <w:szCs w:val="28"/>
              </w:rPr>
            </w:pPr>
          </w:p>
          <w:p w14:paraId="19BC74FB" w14:textId="77777777" w:rsidR="00002153" w:rsidRPr="00606C45" w:rsidRDefault="00002153" w:rsidP="00965181">
            <w:pPr>
              <w:ind w:left="34"/>
              <w:rPr>
                <w:bCs/>
                <w:sz w:val="28"/>
                <w:szCs w:val="28"/>
              </w:rPr>
            </w:pPr>
            <w:r w:rsidRPr="00606C45">
              <w:rPr>
                <w:noProof/>
                <w:sz w:val="28"/>
                <w:szCs w:val="28"/>
                <w:lang w:val="ru-RU" w:eastAsia="ru-RU"/>
              </w:rPr>
              <w:drawing>
                <wp:anchor distT="0" distB="0" distL="114300" distR="114300" simplePos="0" relativeHeight="251660288" behindDoc="1" locked="0" layoutInCell="1" allowOverlap="1" wp14:anchorId="5A781388" wp14:editId="4B92211F">
                  <wp:simplePos x="0" y="0"/>
                  <wp:positionH relativeFrom="column">
                    <wp:posOffset>59055</wp:posOffset>
                  </wp:positionH>
                  <wp:positionV relativeFrom="paragraph">
                    <wp:posOffset>8890</wp:posOffset>
                  </wp:positionV>
                  <wp:extent cx="847725" cy="5715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08D88" w14:textId="77777777" w:rsidR="00002153" w:rsidRPr="00606C45" w:rsidRDefault="00002153" w:rsidP="00965181">
            <w:pPr>
              <w:pStyle w:val="1"/>
              <w:tabs>
                <w:tab w:val="left" w:pos="708"/>
              </w:tabs>
              <w:ind w:left="34"/>
              <w:jc w:val="left"/>
              <w:rPr>
                <w:b w:val="0"/>
                <w:sz w:val="28"/>
                <w:szCs w:val="28"/>
              </w:rPr>
            </w:pPr>
            <w:r w:rsidRPr="00606C45">
              <w:rPr>
                <w:b w:val="0"/>
                <w:sz w:val="28"/>
                <w:szCs w:val="28"/>
              </w:rPr>
              <w:t>____________ (</w:t>
            </w:r>
            <w:r w:rsidRPr="00AC79B2">
              <w:rPr>
                <w:b w:val="0"/>
                <w:bCs w:val="0"/>
                <w:sz w:val="28"/>
                <w:szCs w:val="28"/>
                <w:u w:val="single"/>
              </w:rPr>
              <w:t>Мирослава КУСІЙ</w:t>
            </w:r>
            <w:r w:rsidRPr="00606C45">
              <w:rPr>
                <w:b w:val="0"/>
                <w:sz w:val="28"/>
                <w:szCs w:val="28"/>
              </w:rPr>
              <w:t>)</w:t>
            </w:r>
          </w:p>
          <w:p w14:paraId="5AA29E21" w14:textId="77777777" w:rsidR="00002153" w:rsidRPr="00AC79B2" w:rsidRDefault="00002153" w:rsidP="00965181">
            <w:pPr>
              <w:pStyle w:val="1"/>
              <w:tabs>
                <w:tab w:val="left" w:pos="708"/>
              </w:tabs>
              <w:ind w:left="34"/>
              <w:jc w:val="left"/>
              <w:rPr>
                <w:b w:val="0"/>
                <w:sz w:val="28"/>
                <w:szCs w:val="28"/>
              </w:rPr>
            </w:pPr>
          </w:p>
          <w:p w14:paraId="2B993E6B" w14:textId="77777777" w:rsidR="00002153" w:rsidRPr="00AC0721" w:rsidRDefault="00002153" w:rsidP="00965181">
            <w:pPr>
              <w:pStyle w:val="1"/>
              <w:tabs>
                <w:tab w:val="left" w:pos="708"/>
              </w:tabs>
              <w:ind w:left="34"/>
              <w:jc w:val="left"/>
              <w:rPr>
                <w:b w:val="0"/>
                <w:sz w:val="28"/>
                <w:szCs w:val="28"/>
              </w:rPr>
            </w:pPr>
            <w:r w:rsidRPr="00AC0721">
              <w:rPr>
                <w:b w:val="0"/>
                <w:sz w:val="28"/>
                <w:szCs w:val="28"/>
              </w:rPr>
              <w:t>«___» _____________ 20__ р.</w:t>
            </w:r>
          </w:p>
          <w:p w14:paraId="30FC4DF6" w14:textId="77777777" w:rsidR="00002153" w:rsidRPr="00AC0721" w:rsidRDefault="00002153" w:rsidP="00965181">
            <w:pPr>
              <w:pStyle w:val="a9"/>
              <w:snapToGrid w:val="0"/>
              <w:ind w:left="34"/>
              <w:rPr>
                <w:bCs/>
                <w:sz w:val="28"/>
                <w:szCs w:val="28"/>
              </w:rPr>
            </w:pPr>
          </w:p>
          <w:p w14:paraId="5A47ADF5" w14:textId="77777777" w:rsidR="00002153" w:rsidRPr="00AC0721" w:rsidRDefault="00002153" w:rsidP="00965181">
            <w:pPr>
              <w:pStyle w:val="a9"/>
              <w:snapToGrid w:val="0"/>
              <w:ind w:left="34"/>
              <w:rPr>
                <w:bCs/>
                <w:sz w:val="28"/>
                <w:szCs w:val="28"/>
              </w:rPr>
            </w:pPr>
          </w:p>
        </w:tc>
      </w:tr>
      <w:tr w:rsidR="00002153" w:rsidRPr="007B4E45" w14:paraId="329B5A95" w14:textId="77777777" w:rsidTr="00965181">
        <w:tc>
          <w:tcPr>
            <w:tcW w:w="2500" w:type="pct"/>
          </w:tcPr>
          <w:p w14:paraId="397F9EC5" w14:textId="77777777" w:rsidR="00002153" w:rsidRPr="007B4E45" w:rsidRDefault="00002153" w:rsidP="00965181">
            <w:pPr>
              <w:pStyle w:val="1"/>
              <w:tabs>
                <w:tab w:val="left" w:pos="708"/>
              </w:tabs>
              <w:snapToGrid w:val="0"/>
              <w:ind w:left="0"/>
              <w:jc w:val="left"/>
              <w:rPr>
                <w:b w:val="0"/>
                <w:sz w:val="28"/>
                <w:szCs w:val="28"/>
              </w:rPr>
            </w:pPr>
            <w:r w:rsidRPr="007B4E45">
              <w:rPr>
                <w:b w:val="0"/>
                <w:sz w:val="28"/>
                <w:szCs w:val="28"/>
              </w:rPr>
              <w:t>ПОГОДЖЕНО</w:t>
            </w:r>
          </w:p>
          <w:p w14:paraId="6FFAAE8D" w14:textId="77777777" w:rsidR="00002153" w:rsidRPr="007B4E45" w:rsidRDefault="00002153" w:rsidP="00965181">
            <w:pPr>
              <w:rPr>
                <w:sz w:val="28"/>
                <w:szCs w:val="28"/>
              </w:rPr>
            </w:pPr>
            <w:r w:rsidRPr="007B4E45">
              <w:rPr>
                <w:sz w:val="28"/>
                <w:szCs w:val="28"/>
              </w:rPr>
              <w:t>Гарант освітньої програми</w:t>
            </w:r>
          </w:p>
          <w:p w14:paraId="7F073FE5" w14:textId="77777777" w:rsidR="00002153" w:rsidRPr="00AC79B2" w:rsidRDefault="00002153" w:rsidP="00965181">
            <w:pPr>
              <w:rPr>
                <w:sz w:val="28"/>
                <w:szCs w:val="28"/>
              </w:rPr>
            </w:pPr>
            <w:r w:rsidRPr="00AC79B2">
              <w:rPr>
                <w:sz w:val="28"/>
                <w:szCs w:val="28"/>
              </w:rPr>
              <w:t>«Комп’ютерні науки»</w:t>
            </w:r>
          </w:p>
          <w:p w14:paraId="542B2AF4" w14:textId="77777777" w:rsidR="00002153" w:rsidRPr="00AC79B2" w:rsidRDefault="00002153" w:rsidP="00965181">
            <w:pPr>
              <w:rPr>
                <w:sz w:val="28"/>
                <w:szCs w:val="28"/>
              </w:rPr>
            </w:pPr>
            <w:r w:rsidRPr="00AC79B2">
              <w:rPr>
                <w:sz w:val="28"/>
                <w:szCs w:val="28"/>
              </w:rPr>
              <w:t>першого (бакалаврського) рівня вищої освіти</w:t>
            </w:r>
          </w:p>
          <w:p w14:paraId="171BA8BC" w14:textId="77777777" w:rsidR="00002153" w:rsidRPr="00AC79B2" w:rsidRDefault="00002153" w:rsidP="00965181">
            <w:pPr>
              <w:pStyle w:val="1"/>
              <w:tabs>
                <w:tab w:val="left" w:pos="708"/>
              </w:tabs>
              <w:ind w:left="0"/>
              <w:jc w:val="left"/>
              <w:rPr>
                <w:b w:val="0"/>
                <w:sz w:val="28"/>
                <w:szCs w:val="28"/>
              </w:rPr>
            </w:pPr>
            <w:r w:rsidRPr="00AC79B2">
              <w:rPr>
                <w:b w:val="0"/>
                <w:sz w:val="28"/>
                <w:szCs w:val="28"/>
              </w:rPr>
              <w:t>кандидат технічних наук, доцент,</w:t>
            </w:r>
          </w:p>
          <w:p w14:paraId="1B2502D3" w14:textId="402ED2EC" w:rsidR="00002153" w:rsidRPr="00AC79B2" w:rsidRDefault="0031274C" w:rsidP="00965181">
            <w:pPr>
              <w:rPr>
                <w:sz w:val="28"/>
                <w:szCs w:val="28"/>
                <w:lang w:eastAsia="uk-UA"/>
              </w:rPr>
            </w:pPr>
            <w:r>
              <w:rPr>
                <w:sz w:val="28"/>
                <w:szCs w:val="28"/>
                <w:lang w:eastAsia="uk-UA"/>
              </w:rPr>
              <w:t>професор</w:t>
            </w:r>
            <w:r w:rsidR="00002153" w:rsidRPr="00AC79B2">
              <w:rPr>
                <w:sz w:val="28"/>
                <w:szCs w:val="28"/>
                <w:lang w:eastAsia="uk-UA"/>
              </w:rPr>
              <w:t xml:space="preserve"> кафедри інформаційних технологій та систем електронних комунікацій</w:t>
            </w:r>
          </w:p>
          <w:p w14:paraId="75EA19E9" w14:textId="77777777" w:rsidR="00002153" w:rsidRPr="00AC79B2" w:rsidRDefault="00002153" w:rsidP="00965181">
            <w:pPr>
              <w:rPr>
                <w:bCs/>
                <w:sz w:val="28"/>
                <w:szCs w:val="28"/>
              </w:rPr>
            </w:pPr>
            <w:r>
              <w:rPr>
                <w:noProof/>
                <w:lang w:val="ru-RU" w:eastAsia="ru-RU"/>
              </w:rPr>
              <w:drawing>
                <wp:anchor distT="0" distB="0" distL="114300" distR="114300" simplePos="0" relativeHeight="251661312" behindDoc="1" locked="0" layoutInCell="1" allowOverlap="1" wp14:anchorId="400D7E80" wp14:editId="60BABEFA">
                  <wp:simplePos x="0" y="0"/>
                  <wp:positionH relativeFrom="column">
                    <wp:posOffset>-222885</wp:posOffset>
                  </wp:positionH>
                  <wp:positionV relativeFrom="paragraph">
                    <wp:posOffset>256540</wp:posOffset>
                  </wp:positionV>
                  <wp:extent cx="1514475" cy="39052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107DE" w14:textId="77777777" w:rsidR="00002153" w:rsidRPr="00AC79B2" w:rsidRDefault="00002153" w:rsidP="00965181">
            <w:pPr>
              <w:rPr>
                <w:bCs/>
                <w:sz w:val="28"/>
                <w:szCs w:val="28"/>
              </w:rPr>
            </w:pPr>
          </w:p>
          <w:p w14:paraId="29C78BD1" w14:textId="77777777" w:rsidR="00002153" w:rsidRPr="007B4E45" w:rsidRDefault="00002153" w:rsidP="00965181">
            <w:pPr>
              <w:pStyle w:val="1"/>
              <w:tabs>
                <w:tab w:val="left" w:pos="708"/>
              </w:tabs>
              <w:ind w:left="0"/>
              <w:jc w:val="left"/>
              <w:rPr>
                <w:b w:val="0"/>
                <w:sz w:val="28"/>
                <w:szCs w:val="28"/>
              </w:rPr>
            </w:pPr>
            <w:r w:rsidRPr="007B4E45">
              <w:rPr>
                <w:b w:val="0"/>
                <w:sz w:val="28"/>
                <w:szCs w:val="28"/>
              </w:rPr>
              <w:t>____________ (</w:t>
            </w:r>
            <w:r w:rsidRPr="00AC79B2">
              <w:rPr>
                <w:b w:val="0"/>
                <w:sz w:val="28"/>
                <w:szCs w:val="28"/>
                <w:u w:val="single"/>
              </w:rPr>
              <w:t>Ігор МАЛЕЦЬ</w:t>
            </w:r>
            <w:r w:rsidRPr="007B4E45">
              <w:rPr>
                <w:b w:val="0"/>
                <w:sz w:val="28"/>
                <w:szCs w:val="28"/>
              </w:rPr>
              <w:t>)</w:t>
            </w:r>
          </w:p>
          <w:p w14:paraId="674BA54B" w14:textId="77777777" w:rsidR="00002153" w:rsidRDefault="00002153" w:rsidP="00965181">
            <w:pPr>
              <w:pStyle w:val="1"/>
              <w:tabs>
                <w:tab w:val="left" w:pos="708"/>
              </w:tabs>
              <w:ind w:left="0"/>
              <w:jc w:val="left"/>
              <w:rPr>
                <w:b w:val="0"/>
                <w:sz w:val="28"/>
                <w:szCs w:val="28"/>
              </w:rPr>
            </w:pPr>
          </w:p>
          <w:p w14:paraId="5C111C50" w14:textId="77777777" w:rsidR="00002153" w:rsidRPr="007B4E45" w:rsidRDefault="00002153" w:rsidP="00965181">
            <w:pPr>
              <w:pStyle w:val="1"/>
              <w:tabs>
                <w:tab w:val="left" w:pos="708"/>
              </w:tabs>
              <w:ind w:left="0"/>
              <w:jc w:val="left"/>
              <w:rPr>
                <w:b w:val="0"/>
                <w:sz w:val="28"/>
                <w:szCs w:val="28"/>
              </w:rPr>
            </w:pPr>
            <w:r w:rsidRPr="007B4E45">
              <w:rPr>
                <w:b w:val="0"/>
                <w:sz w:val="28"/>
                <w:szCs w:val="28"/>
              </w:rPr>
              <w:t>«___» _____________ 20__ р.</w:t>
            </w:r>
          </w:p>
          <w:p w14:paraId="177822C0" w14:textId="77777777" w:rsidR="00002153" w:rsidRPr="007B4E45" w:rsidRDefault="00002153" w:rsidP="00965181">
            <w:pPr>
              <w:rPr>
                <w:sz w:val="28"/>
                <w:szCs w:val="28"/>
              </w:rPr>
            </w:pPr>
          </w:p>
        </w:tc>
        <w:tc>
          <w:tcPr>
            <w:tcW w:w="2500" w:type="pct"/>
          </w:tcPr>
          <w:p w14:paraId="76D9D2A0" w14:textId="77777777" w:rsidR="00002153" w:rsidRPr="007B4E45" w:rsidRDefault="00002153" w:rsidP="00965181">
            <w:pPr>
              <w:pStyle w:val="1"/>
              <w:tabs>
                <w:tab w:val="left" w:pos="708"/>
              </w:tabs>
              <w:snapToGrid w:val="0"/>
              <w:ind w:left="34"/>
              <w:jc w:val="left"/>
              <w:rPr>
                <w:b w:val="0"/>
                <w:sz w:val="28"/>
                <w:szCs w:val="28"/>
              </w:rPr>
            </w:pPr>
            <w:r w:rsidRPr="007B4E45">
              <w:rPr>
                <w:b w:val="0"/>
                <w:sz w:val="28"/>
                <w:szCs w:val="28"/>
              </w:rPr>
              <w:t>ПОГОДЖЕНО</w:t>
            </w:r>
          </w:p>
          <w:p w14:paraId="1D722AC7" w14:textId="77777777" w:rsidR="00002153" w:rsidRPr="00AC79B2" w:rsidRDefault="00002153" w:rsidP="00965181">
            <w:pPr>
              <w:ind w:left="34"/>
              <w:rPr>
                <w:sz w:val="28"/>
                <w:szCs w:val="28"/>
              </w:rPr>
            </w:pPr>
            <w:r w:rsidRPr="007B4E45">
              <w:rPr>
                <w:sz w:val="28"/>
                <w:szCs w:val="28"/>
              </w:rPr>
              <w:t>Заступник начальника факультету</w:t>
            </w:r>
            <w:r>
              <w:rPr>
                <w:sz w:val="28"/>
                <w:szCs w:val="28"/>
              </w:rPr>
              <w:t xml:space="preserve"> </w:t>
            </w:r>
            <w:r w:rsidRPr="00AC79B2">
              <w:rPr>
                <w:sz w:val="28"/>
                <w:szCs w:val="28"/>
              </w:rPr>
              <w:t>цивільного захисту</w:t>
            </w:r>
          </w:p>
          <w:p w14:paraId="3FDFE870" w14:textId="77777777" w:rsidR="00002153" w:rsidRPr="00AC79B2" w:rsidRDefault="00002153" w:rsidP="00965181">
            <w:pPr>
              <w:rPr>
                <w:sz w:val="28"/>
                <w:szCs w:val="28"/>
              </w:rPr>
            </w:pPr>
            <w:r w:rsidRPr="00AC79B2">
              <w:rPr>
                <w:sz w:val="28"/>
                <w:szCs w:val="28"/>
              </w:rPr>
              <w:t>кандидат фізико-математичних наук, доцент</w:t>
            </w:r>
          </w:p>
          <w:p w14:paraId="0BE4E9DB" w14:textId="77777777" w:rsidR="00002153" w:rsidRDefault="00002153" w:rsidP="00965181">
            <w:pPr>
              <w:ind w:left="34"/>
              <w:rPr>
                <w:sz w:val="28"/>
                <w:szCs w:val="28"/>
                <w:lang w:eastAsia="uk-UA"/>
              </w:rPr>
            </w:pPr>
          </w:p>
          <w:p w14:paraId="67EC2FE0" w14:textId="77777777" w:rsidR="00002153" w:rsidRDefault="00002153" w:rsidP="00965181">
            <w:pPr>
              <w:ind w:left="34"/>
              <w:rPr>
                <w:sz w:val="28"/>
                <w:szCs w:val="28"/>
                <w:lang w:eastAsia="uk-UA"/>
              </w:rPr>
            </w:pPr>
          </w:p>
          <w:p w14:paraId="6AF5A2DA" w14:textId="77777777" w:rsidR="00002153" w:rsidRDefault="00002153" w:rsidP="00965181">
            <w:pPr>
              <w:ind w:left="34"/>
              <w:rPr>
                <w:sz w:val="28"/>
                <w:szCs w:val="28"/>
                <w:lang w:eastAsia="uk-UA"/>
              </w:rPr>
            </w:pPr>
          </w:p>
          <w:p w14:paraId="6C757669" w14:textId="77777777" w:rsidR="00002153" w:rsidRDefault="00002153" w:rsidP="00965181">
            <w:pPr>
              <w:ind w:left="34"/>
              <w:rPr>
                <w:sz w:val="28"/>
                <w:szCs w:val="28"/>
                <w:lang w:eastAsia="uk-UA"/>
              </w:rPr>
            </w:pPr>
          </w:p>
          <w:p w14:paraId="714C85AA" w14:textId="77777777" w:rsidR="00002153" w:rsidRDefault="00002153" w:rsidP="00965181">
            <w:pPr>
              <w:ind w:left="34"/>
              <w:rPr>
                <w:sz w:val="28"/>
                <w:szCs w:val="28"/>
                <w:lang w:eastAsia="uk-UA"/>
              </w:rPr>
            </w:pPr>
            <w:r>
              <w:rPr>
                <w:noProof/>
                <w:lang w:val="ru-RU" w:eastAsia="ru-RU"/>
              </w:rPr>
              <w:drawing>
                <wp:anchor distT="0" distB="0" distL="114300" distR="114300" simplePos="0" relativeHeight="251662336" behindDoc="0" locked="0" layoutInCell="1" allowOverlap="1" wp14:anchorId="773D6BC9" wp14:editId="0A5CFE9A">
                  <wp:simplePos x="0" y="0"/>
                  <wp:positionH relativeFrom="column">
                    <wp:posOffset>-50165</wp:posOffset>
                  </wp:positionH>
                  <wp:positionV relativeFrom="paragraph">
                    <wp:posOffset>144780</wp:posOffset>
                  </wp:positionV>
                  <wp:extent cx="1272540" cy="541020"/>
                  <wp:effectExtent l="19050" t="57150" r="0" b="4953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607480">
                            <a:off x="0" y="0"/>
                            <a:ext cx="127254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0BDC6" w14:textId="77777777" w:rsidR="00002153" w:rsidRPr="00AC79B2" w:rsidRDefault="00002153" w:rsidP="00965181">
            <w:pPr>
              <w:ind w:left="34"/>
              <w:rPr>
                <w:sz w:val="28"/>
                <w:szCs w:val="28"/>
                <w:lang w:eastAsia="uk-UA"/>
              </w:rPr>
            </w:pPr>
          </w:p>
          <w:p w14:paraId="5A6D27E0" w14:textId="77777777" w:rsidR="00002153" w:rsidRPr="007B4E45" w:rsidRDefault="00002153" w:rsidP="00965181">
            <w:pPr>
              <w:pStyle w:val="1"/>
              <w:tabs>
                <w:tab w:val="left" w:pos="708"/>
              </w:tabs>
              <w:ind w:left="34"/>
              <w:jc w:val="left"/>
              <w:rPr>
                <w:b w:val="0"/>
                <w:sz w:val="28"/>
                <w:szCs w:val="28"/>
              </w:rPr>
            </w:pPr>
            <w:r w:rsidRPr="007B4E45">
              <w:rPr>
                <w:b w:val="0"/>
                <w:sz w:val="28"/>
                <w:szCs w:val="28"/>
              </w:rPr>
              <w:t>____________ (</w:t>
            </w:r>
            <w:r w:rsidRPr="00AC79B2">
              <w:rPr>
                <w:b w:val="0"/>
                <w:sz w:val="28"/>
                <w:szCs w:val="28"/>
                <w:u w:val="single"/>
              </w:rPr>
              <w:t>Ольга МЕНЬШИКОВА</w:t>
            </w:r>
            <w:r w:rsidRPr="007B4E45">
              <w:rPr>
                <w:b w:val="0"/>
                <w:sz w:val="28"/>
                <w:szCs w:val="28"/>
              </w:rPr>
              <w:t>)</w:t>
            </w:r>
          </w:p>
          <w:p w14:paraId="289F9923" w14:textId="77777777" w:rsidR="00002153" w:rsidRPr="007B4E45" w:rsidRDefault="00002153" w:rsidP="00965181">
            <w:pPr>
              <w:pStyle w:val="1"/>
              <w:tabs>
                <w:tab w:val="left" w:pos="708"/>
              </w:tabs>
              <w:ind w:left="34"/>
              <w:jc w:val="left"/>
              <w:rPr>
                <w:b w:val="0"/>
                <w:sz w:val="28"/>
                <w:szCs w:val="28"/>
              </w:rPr>
            </w:pPr>
          </w:p>
          <w:p w14:paraId="0DC2A89D" w14:textId="77777777" w:rsidR="00002153" w:rsidRPr="007B4E45" w:rsidRDefault="00002153" w:rsidP="00965181">
            <w:pPr>
              <w:pStyle w:val="1"/>
              <w:tabs>
                <w:tab w:val="left" w:pos="708"/>
              </w:tabs>
              <w:ind w:left="34"/>
              <w:jc w:val="left"/>
              <w:rPr>
                <w:b w:val="0"/>
                <w:sz w:val="28"/>
                <w:szCs w:val="28"/>
              </w:rPr>
            </w:pPr>
            <w:r w:rsidRPr="007B4E45">
              <w:rPr>
                <w:b w:val="0"/>
                <w:sz w:val="28"/>
                <w:szCs w:val="28"/>
              </w:rPr>
              <w:t>«___» _____________ 20__ р.</w:t>
            </w:r>
          </w:p>
          <w:p w14:paraId="7FCB3ACA" w14:textId="77777777" w:rsidR="00002153" w:rsidRPr="007B4E45" w:rsidRDefault="00002153" w:rsidP="00965181">
            <w:pPr>
              <w:pStyle w:val="1"/>
              <w:tabs>
                <w:tab w:val="left" w:pos="708"/>
              </w:tabs>
              <w:ind w:left="34"/>
              <w:jc w:val="left"/>
              <w:rPr>
                <w:b w:val="0"/>
                <w:sz w:val="28"/>
                <w:szCs w:val="28"/>
              </w:rPr>
            </w:pPr>
          </w:p>
        </w:tc>
      </w:tr>
    </w:tbl>
    <w:p w14:paraId="2EFBAE12" w14:textId="77777777" w:rsidR="00002153" w:rsidRDefault="00002153" w:rsidP="00EE3542">
      <w:pPr>
        <w:tabs>
          <w:tab w:val="left" w:pos="1174"/>
          <w:tab w:val="left" w:pos="9106"/>
        </w:tabs>
        <w:overflowPunct w:val="0"/>
        <w:spacing w:line="276" w:lineRule="auto"/>
        <w:jc w:val="both"/>
        <w:textAlignment w:val="baseline"/>
        <w:rPr>
          <w:sz w:val="28"/>
          <w:szCs w:val="28"/>
        </w:rPr>
      </w:pPr>
    </w:p>
    <w:bookmarkEnd w:id="1"/>
    <w:p w14:paraId="23CC65D3" w14:textId="77777777" w:rsidR="002247C7" w:rsidRPr="007B4E45" w:rsidRDefault="002247C7" w:rsidP="002247C7">
      <w:pPr>
        <w:tabs>
          <w:tab w:val="left" w:pos="1174"/>
          <w:tab w:val="left" w:pos="9106"/>
        </w:tabs>
        <w:overflowPunct w:val="0"/>
        <w:spacing w:line="276" w:lineRule="auto"/>
        <w:jc w:val="both"/>
        <w:textAlignment w:val="baseline"/>
        <w:rPr>
          <w:sz w:val="28"/>
          <w:szCs w:val="28"/>
        </w:rPr>
      </w:pPr>
      <w:r w:rsidRPr="007B4E45">
        <w:rPr>
          <w:sz w:val="28"/>
          <w:szCs w:val="28"/>
        </w:rPr>
        <w:t xml:space="preserve">Розглянуто </w:t>
      </w:r>
      <w:r>
        <w:rPr>
          <w:sz w:val="28"/>
          <w:szCs w:val="28"/>
        </w:rPr>
        <w:t xml:space="preserve">та затверджено </w:t>
      </w:r>
      <w:r w:rsidRPr="007B4E45">
        <w:rPr>
          <w:sz w:val="28"/>
          <w:szCs w:val="28"/>
        </w:rPr>
        <w:t xml:space="preserve">на засіданні кафедри </w:t>
      </w:r>
      <w:r w:rsidRPr="00913035">
        <w:rPr>
          <w:sz w:val="28"/>
          <w:szCs w:val="28"/>
          <w:u w:val="single"/>
        </w:rPr>
        <w:t>прикладної математики і механ</w:t>
      </w:r>
      <w:r>
        <w:rPr>
          <w:sz w:val="28"/>
          <w:szCs w:val="28"/>
          <w:u w:val="single"/>
        </w:rPr>
        <w:t>і</w:t>
      </w:r>
      <w:r w:rsidRPr="00913035">
        <w:rPr>
          <w:sz w:val="28"/>
          <w:szCs w:val="28"/>
          <w:u w:val="single"/>
        </w:rPr>
        <w:t>ки</w:t>
      </w:r>
      <w:r w:rsidRPr="007B4E45">
        <w:rPr>
          <w:sz w:val="28"/>
          <w:szCs w:val="28"/>
        </w:rPr>
        <w:t>, протокол від «</w:t>
      </w:r>
      <w:r w:rsidRPr="00913035">
        <w:rPr>
          <w:sz w:val="28"/>
          <w:szCs w:val="28"/>
          <w:u w:val="single"/>
        </w:rPr>
        <w:t xml:space="preserve"> 29 </w:t>
      </w:r>
      <w:r w:rsidRPr="007B4E45">
        <w:rPr>
          <w:sz w:val="28"/>
          <w:szCs w:val="28"/>
        </w:rPr>
        <w:t xml:space="preserve">»  </w:t>
      </w:r>
      <w:r w:rsidRPr="00913035">
        <w:rPr>
          <w:sz w:val="28"/>
          <w:szCs w:val="28"/>
          <w:u w:val="single"/>
        </w:rPr>
        <w:t>серпня</w:t>
      </w:r>
      <w:r w:rsidRPr="007B4E45">
        <w:rPr>
          <w:sz w:val="28"/>
          <w:szCs w:val="28"/>
        </w:rPr>
        <w:t xml:space="preserve"> 20</w:t>
      </w:r>
      <w:r w:rsidRPr="00913035">
        <w:rPr>
          <w:sz w:val="28"/>
          <w:szCs w:val="28"/>
          <w:u w:val="single"/>
        </w:rPr>
        <w:t>24</w:t>
      </w:r>
      <w:r w:rsidRPr="007B4E45">
        <w:rPr>
          <w:sz w:val="28"/>
          <w:szCs w:val="28"/>
        </w:rPr>
        <w:t xml:space="preserve">  №</w:t>
      </w:r>
      <w:r w:rsidRPr="00913035">
        <w:rPr>
          <w:sz w:val="28"/>
          <w:szCs w:val="28"/>
          <w:u w:val="single"/>
        </w:rPr>
        <w:t xml:space="preserve"> 1 </w:t>
      </w:r>
    </w:p>
    <w:p w14:paraId="4EE3556A" w14:textId="77777777" w:rsidR="00D51BF8" w:rsidRPr="007B4E45" w:rsidRDefault="00D51BF8" w:rsidP="00EE3542">
      <w:pPr>
        <w:tabs>
          <w:tab w:val="left" w:pos="1174"/>
          <w:tab w:val="left" w:pos="9106"/>
        </w:tabs>
        <w:overflowPunct w:val="0"/>
        <w:spacing w:line="276" w:lineRule="auto"/>
        <w:jc w:val="both"/>
        <w:textAlignment w:val="baseline"/>
        <w:rPr>
          <w:sz w:val="28"/>
          <w:szCs w:val="28"/>
        </w:rPr>
      </w:pPr>
    </w:p>
    <w:p w14:paraId="025091AA" w14:textId="77777777" w:rsidR="00D51BF8" w:rsidRPr="007B4E45" w:rsidRDefault="00D51BF8" w:rsidP="00EE3542">
      <w:pPr>
        <w:tabs>
          <w:tab w:val="left" w:pos="1174"/>
          <w:tab w:val="left" w:pos="9106"/>
        </w:tabs>
        <w:overflowPunct w:val="0"/>
        <w:spacing w:line="276" w:lineRule="auto"/>
        <w:jc w:val="both"/>
        <w:textAlignment w:val="baseline"/>
        <w:rPr>
          <w:sz w:val="28"/>
          <w:szCs w:val="28"/>
        </w:rPr>
      </w:pPr>
      <w:bookmarkStart w:id="2" w:name="_Hlk173411001"/>
      <w:r w:rsidRPr="007B4E45">
        <w:rPr>
          <w:sz w:val="28"/>
          <w:szCs w:val="28"/>
        </w:rPr>
        <w:t xml:space="preserve">Розглянуто </w:t>
      </w:r>
      <w:r w:rsidR="00EE3542" w:rsidRPr="007B4E45">
        <w:rPr>
          <w:sz w:val="28"/>
          <w:szCs w:val="28"/>
        </w:rPr>
        <w:t xml:space="preserve">Вченою </w:t>
      </w:r>
      <w:r w:rsidRPr="007B4E45">
        <w:rPr>
          <w:sz w:val="28"/>
          <w:szCs w:val="28"/>
        </w:rPr>
        <w:t xml:space="preserve">радою факультету </w:t>
      </w:r>
      <w:r w:rsidR="00EE3542">
        <w:rPr>
          <w:sz w:val="28"/>
          <w:szCs w:val="28"/>
        </w:rPr>
        <w:t>___________________________________</w:t>
      </w:r>
      <w:r w:rsidRPr="007B4E45">
        <w:rPr>
          <w:sz w:val="28"/>
          <w:szCs w:val="28"/>
        </w:rPr>
        <w:t>, протокол від «_</w:t>
      </w:r>
      <w:r w:rsidR="00EE3542">
        <w:rPr>
          <w:sz w:val="28"/>
          <w:szCs w:val="28"/>
        </w:rPr>
        <w:t>_</w:t>
      </w:r>
      <w:r w:rsidRPr="007B4E45">
        <w:rPr>
          <w:sz w:val="28"/>
          <w:szCs w:val="28"/>
        </w:rPr>
        <w:t>_»  _______ 20___  №__</w:t>
      </w:r>
      <w:r w:rsidR="00EE3542">
        <w:rPr>
          <w:sz w:val="28"/>
          <w:szCs w:val="28"/>
        </w:rPr>
        <w:t>_</w:t>
      </w:r>
      <w:r w:rsidRPr="007B4E45">
        <w:rPr>
          <w:sz w:val="28"/>
          <w:szCs w:val="28"/>
        </w:rPr>
        <w:t>_</w:t>
      </w:r>
    </w:p>
    <w:bookmarkEnd w:id="2"/>
    <w:p w14:paraId="67F0C52D" w14:textId="77777777" w:rsidR="00D51BF8" w:rsidRPr="007B4E45" w:rsidRDefault="00D51BF8" w:rsidP="00002153">
      <w:pPr>
        <w:tabs>
          <w:tab w:val="left" w:pos="1174"/>
          <w:tab w:val="left" w:pos="9106"/>
        </w:tabs>
        <w:overflowPunct w:val="0"/>
        <w:spacing w:line="276" w:lineRule="auto"/>
        <w:jc w:val="both"/>
        <w:textAlignment w:val="baseline"/>
        <w:rPr>
          <w:sz w:val="28"/>
          <w:szCs w:val="28"/>
        </w:rPr>
      </w:pPr>
    </w:p>
    <w:p w14:paraId="1AC945D0" w14:textId="77777777" w:rsidR="00D51BF8" w:rsidRPr="007B4E45" w:rsidRDefault="00D51BF8" w:rsidP="00EE3542">
      <w:pPr>
        <w:tabs>
          <w:tab w:val="left" w:pos="1174"/>
          <w:tab w:val="left" w:pos="9106"/>
        </w:tabs>
        <w:overflowPunct w:val="0"/>
        <w:spacing w:line="276" w:lineRule="auto"/>
        <w:jc w:val="both"/>
        <w:textAlignment w:val="baseline"/>
        <w:rPr>
          <w:sz w:val="28"/>
          <w:szCs w:val="28"/>
        </w:rPr>
      </w:pPr>
      <w:r w:rsidRPr="007B4E45">
        <w:rPr>
          <w:sz w:val="28"/>
          <w:szCs w:val="28"/>
        </w:rPr>
        <w:t>Актуалізовано: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0"/>
        <w:gridCol w:w="1335"/>
        <w:gridCol w:w="1321"/>
        <w:gridCol w:w="1591"/>
        <w:gridCol w:w="1591"/>
        <w:gridCol w:w="1591"/>
      </w:tblGrid>
      <w:tr w:rsidR="00D51BF8" w:rsidRPr="007B4E45" w14:paraId="036CD664" w14:textId="77777777" w:rsidTr="00EE3542">
        <w:trPr>
          <w:trHeight w:hRule="exact" w:val="766"/>
        </w:trPr>
        <w:tc>
          <w:tcPr>
            <w:tcW w:w="1143" w:type="pct"/>
            <w:tcBorders>
              <w:top w:val="single" w:sz="4" w:space="0" w:color="auto"/>
              <w:left w:val="single" w:sz="4" w:space="0" w:color="auto"/>
              <w:bottom w:val="single" w:sz="4" w:space="0" w:color="auto"/>
              <w:right w:val="single" w:sz="4" w:space="0" w:color="auto"/>
            </w:tcBorders>
            <w:vAlign w:val="center"/>
            <w:hideMark/>
          </w:tcPr>
          <w:p w14:paraId="36880DB6" w14:textId="77777777" w:rsidR="00D51BF8" w:rsidRPr="00EE3542" w:rsidRDefault="00D51BF8" w:rsidP="00EE3542">
            <w:pPr>
              <w:tabs>
                <w:tab w:val="left" w:pos="1174"/>
                <w:tab w:val="left" w:pos="9106"/>
              </w:tabs>
              <w:overflowPunct w:val="0"/>
              <w:textAlignment w:val="baseline"/>
              <w:rPr>
                <w:sz w:val="26"/>
                <w:szCs w:val="26"/>
              </w:rPr>
            </w:pPr>
            <w:r w:rsidRPr="00EE3542">
              <w:rPr>
                <w:sz w:val="26"/>
                <w:szCs w:val="26"/>
              </w:rPr>
              <w:t>Дата перегляду / внесення змін</w:t>
            </w:r>
          </w:p>
        </w:tc>
        <w:tc>
          <w:tcPr>
            <w:tcW w:w="693" w:type="pct"/>
            <w:tcBorders>
              <w:top w:val="single" w:sz="4" w:space="0" w:color="auto"/>
              <w:left w:val="single" w:sz="4" w:space="0" w:color="auto"/>
              <w:bottom w:val="single" w:sz="4" w:space="0" w:color="auto"/>
              <w:right w:val="single" w:sz="4" w:space="0" w:color="auto"/>
            </w:tcBorders>
            <w:vAlign w:val="center"/>
          </w:tcPr>
          <w:p w14:paraId="1C82CE18"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686" w:type="pct"/>
            <w:tcBorders>
              <w:top w:val="single" w:sz="4" w:space="0" w:color="auto"/>
              <w:left w:val="single" w:sz="4" w:space="0" w:color="auto"/>
              <w:bottom w:val="single" w:sz="4" w:space="0" w:color="auto"/>
              <w:right w:val="single" w:sz="4" w:space="0" w:color="auto"/>
            </w:tcBorders>
            <w:vAlign w:val="center"/>
          </w:tcPr>
          <w:p w14:paraId="6129336D"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826" w:type="pct"/>
            <w:tcBorders>
              <w:top w:val="single" w:sz="4" w:space="0" w:color="auto"/>
              <w:left w:val="single" w:sz="4" w:space="0" w:color="auto"/>
              <w:bottom w:val="single" w:sz="4" w:space="0" w:color="auto"/>
              <w:right w:val="single" w:sz="4" w:space="0" w:color="auto"/>
            </w:tcBorders>
            <w:vAlign w:val="center"/>
          </w:tcPr>
          <w:p w14:paraId="04A6CC18"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826" w:type="pct"/>
            <w:tcBorders>
              <w:top w:val="single" w:sz="4" w:space="0" w:color="auto"/>
              <w:left w:val="single" w:sz="4" w:space="0" w:color="auto"/>
              <w:bottom w:val="single" w:sz="4" w:space="0" w:color="auto"/>
              <w:right w:val="single" w:sz="4" w:space="0" w:color="auto"/>
            </w:tcBorders>
          </w:tcPr>
          <w:p w14:paraId="0DF072FD"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826" w:type="pct"/>
            <w:tcBorders>
              <w:top w:val="single" w:sz="4" w:space="0" w:color="auto"/>
              <w:left w:val="single" w:sz="4" w:space="0" w:color="auto"/>
              <w:bottom w:val="single" w:sz="4" w:space="0" w:color="auto"/>
              <w:right w:val="single" w:sz="4" w:space="0" w:color="auto"/>
            </w:tcBorders>
          </w:tcPr>
          <w:p w14:paraId="5C780536"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r>
      <w:tr w:rsidR="00D51BF8" w:rsidRPr="007B4E45" w14:paraId="2043D893" w14:textId="77777777" w:rsidTr="00EE3542">
        <w:trPr>
          <w:trHeight w:hRule="exact" w:val="578"/>
        </w:trPr>
        <w:tc>
          <w:tcPr>
            <w:tcW w:w="1143" w:type="pct"/>
            <w:tcBorders>
              <w:top w:val="single" w:sz="4" w:space="0" w:color="auto"/>
              <w:left w:val="single" w:sz="4" w:space="0" w:color="auto"/>
              <w:bottom w:val="single" w:sz="4" w:space="0" w:color="auto"/>
              <w:right w:val="single" w:sz="4" w:space="0" w:color="auto"/>
            </w:tcBorders>
            <w:vAlign w:val="center"/>
            <w:hideMark/>
          </w:tcPr>
          <w:p w14:paraId="016971C7" w14:textId="77777777" w:rsidR="00D51BF8" w:rsidRPr="00EE3542" w:rsidRDefault="00D51BF8" w:rsidP="00EE3542">
            <w:pPr>
              <w:tabs>
                <w:tab w:val="left" w:pos="1174"/>
                <w:tab w:val="left" w:pos="9106"/>
              </w:tabs>
              <w:overflowPunct w:val="0"/>
              <w:textAlignment w:val="baseline"/>
              <w:rPr>
                <w:sz w:val="26"/>
                <w:szCs w:val="26"/>
              </w:rPr>
            </w:pPr>
            <w:r w:rsidRPr="00EE3542">
              <w:rPr>
                <w:sz w:val="26"/>
                <w:szCs w:val="26"/>
              </w:rPr>
              <w:t>Підпис</w:t>
            </w:r>
          </w:p>
        </w:tc>
        <w:tc>
          <w:tcPr>
            <w:tcW w:w="693" w:type="pct"/>
            <w:tcBorders>
              <w:top w:val="single" w:sz="4" w:space="0" w:color="auto"/>
              <w:left w:val="single" w:sz="4" w:space="0" w:color="auto"/>
              <w:bottom w:val="single" w:sz="4" w:space="0" w:color="auto"/>
              <w:right w:val="single" w:sz="4" w:space="0" w:color="auto"/>
            </w:tcBorders>
            <w:vAlign w:val="center"/>
          </w:tcPr>
          <w:p w14:paraId="453EA2A7"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686" w:type="pct"/>
            <w:tcBorders>
              <w:top w:val="single" w:sz="4" w:space="0" w:color="auto"/>
              <w:left w:val="single" w:sz="4" w:space="0" w:color="auto"/>
              <w:bottom w:val="single" w:sz="4" w:space="0" w:color="auto"/>
              <w:right w:val="single" w:sz="4" w:space="0" w:color="auto"/>
            </w:tcBorders>
            <w:vAlign w:val="center"/>
          </w:tcPr>
          <w:p w14:paraId="0EF2C5D3"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826" w:type="pct"/>
            <w:tcBorders>
              <w:top w:val="single" w:sz="4" w:space="0" w:color="auto"/>
              <w:left w:val="single" w:sz="4" w:space="0" w:color="auto"/>
              <w:bottom w:val="single" w:sz="4" w:space="0" w:color="auto"/>
              <w:right w:val="single" w:sz="4" w:space="0" w:color="auto"/>
            </w:tcBorders>
            <w:vAlign w:val="center"/>
          </w:tcPr>
          <w:p w14:paraId="129BF6D6"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826" w:type="pct"/>
            <w:tcBorders>
              <w:top w:val="single" w:sz="4" w:space="0" w:color="auto"/>
              <w:left w:val="single" w:sz="4" w:space="0" w:color="auto"/>
              <w:bottom w:val="single" w:sz="4" w:space="0" w:color="auto"/>
              <w:right w:val="single" w:sz="4" w:space="0" w:color="auto"/>
            </w:tcBorders>
          </w:tcPr>
          <w:p w14:paraId="045938A7"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826" w:type="pct"/>
            <w:tcBorders>
              <w:top w:val="single" w:sz="4" w:space="0" w:color="auto"/>
              <w:left w:val="single" w:sz="4" w:space="0" w:color="auto"/>
              <w:bottom w:val="single" w:sz="4" w:space="0" w:color="auto"/>
              <w:right w:val="single" w:sz="4" w:space="0" w:color="auto"/>
            </w:tcBorders>
          </w:tcPr>
          <w:p w14:paraId="6DDF0807"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r>
      <w:tr w:rsidR="00D51BF8" w:rsidRPr="007B4E45" w14:paraId="2A9BD704" w14:textId="77777777" w:rsidTr="00D51BF8">
        <w:trPr>
          <w:trHeight w:hRule="exact" w:val="780"/>
        </w:trPr>
        <w:tc>
          <w:tcPr>
            <w:tcW w:w="1143" w:type="pct"/>
            <w:tcBorders>
              <w:top w:val="single" w:sz="4" w:space="0" w:color="auto"/>
              <w:left w:val="single" w:sz="4" w:space="0" w:color="auto"/>
              <w:bottom w:val="single" w:sz="4" w:space="0" w:color="auto"/>
              <w:right w:val="single" w:sz="4" w:space="0" w:color="auto"/>
            </w:tcBorders>
            <w:vAlign w:val="center"/>
            <w:hideMark/>
          </w:tcPr>
          <w:p w14:paraId="65D845C2" w14:textId="77777777" w:rsidR="00D51BF8" w:rsidRPr="00EE3542" w:rsidRDefault="00D51BF8" w:rsidP="00EE3542">
            <w:pPr>
              <w:tabs>
                <w:tab w:val="left" w:pos="1174"/>
                <w:tab w:val="left" w:pos="9106"/>
              </w:tabs>
              <w:overflowPunct w:val="0"/>
              <w:textAlignment w:val="baseline"/>
              <w:rPr>
                <w:sz w:val="26"/>
                <w:szCs w:val="26"/>
              </w:rPr>
            </w:pPr>
            <w:proofErr w:type="spellStart"/>
            <w:r w:rsidRPr="00EE3542">
              <w:rPr>
                <w:sz w:val="26"/>
                <w:szCs w:val="26"/>
              </w:rPr>
              <w:t>Ім</w:t>
            </w:r>
            <w:proofErr w:type="spellEnd"/>
            <w:r w:rsidRPr="00EE3542">
              <w:rPr>
                <w:sz w:val="26"/>
                <w:szCs w:val="26"/>
                <w:lang w:val="en-US"/>
              </w:rPr>
              <w:t>’</w:t>
            </w:r>
            <w:r w:rsidRPr="00EE3542">
              <w:rPr>
                <w:sz w:val="26"/>
                <w:szCs w:val="26"/>
              </w:rPr>
              <w:t>я, прізвище викладача</w:t>
            </w:r>
          </w:p>
        </w:tc>
        <w:tc>
          <w:tcPr>
            <w:tcW w:w="693" w:type="pct"/>
            <w:tcBorders>
              <w:top w:val="single" w:sz="4" w:space="0" w:color="auto"/>
              <w:left w:val="single" w:sz="4" w:space="0" w:color="auto"/>
              <w:bottom w:val="single" w:sz="4" w:space="0" w:color="auto"/>
              <w:right w:val="single" w:sz="4" w:space="0" w:color="auto"/>
            </w:tcBorders>
            <w:vAlign w:val="center"/>
          </w:tcPr>
          <w:p w14:paraId="34F912D2"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686" w:type="pct"/>
            <w:tcBorders>
              <w:top w:val="single" w:sz="4" w:space="0" w:color="auto"/>
              <w:left w:val="single" w:sz="4" w:space="0" w:color="auto"/>
              <w:bottom w:val="single" w:sz="4" w:space="0" w:color="auto"/>
              <w:right w:val="single" w:sz="4" w:space="0" w:color="auto"/>
            </w:tcBorders>
            <w:vAlign w:val="center"/>
          </w:tcPr>
          <w:p w14:paraId="5253D8FB"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826" w:type="pct"/>
            <w:tcBorders>
              <w:top w:val="single" w:sz="4" w:space="0" w:color="auto"/>
              <w:left w:val="single" w:sz="4" w:space="0" w:color="auto"/>
              <w:bottom w:val="single" w:sz="4" w:space="0" w:color="auto"/>
              <w:right w:val="single" w:sz="4" w:space="0" w:color="auto"/>
            </w:tcBorders>
            <w:vAlign w:val="center"/>
          </w:tcPr>
          <w:p w14:paraId="75B7F517"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826" w:type="pct"/>
            <w:tcBorders>
              <w:top w:val="single" w:sz="4" w:space="0" w:color="auto"/>
              <w:left w:val="single" w:sz="4" w:space="0" w:color="auto"/>
              <w:bottom w:val="single" w:sz="4" w:space="0" w:color="auto"/>
              <w:right w:val="single" w:sz="4" w:space="0" w:color="auto"/>
            </w:tcBorders>
          </w:tcPr>
          <w:p w14:paraId="2D426061"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c>
          <w:tcPr>
            <w:tcW w:w="826" w:type="pct"/>
            <w:tcBorders>
              <w:top w:val="single" w:sz="4" w:space="0" w:color="auto"/>
              <w:left w:val="single" w:sz="4" w:space="0" w:color="auto"/>
              <w:bottom w:val="single" w:sz="4" w:space="0" w:color="auto"/>
              <w:right w:val="single" w:sz="4" w:space="0" w:color="auto"/>
            </w:tcBorders>
          </w:tcPr>
          <w:p w14:paraId="667827CD" w14:textId="77777777" w:rsidR="00D51BF8" w:rsidRPr="007B4E45" w:rsidRDefault="00D51BF8" w:rsidP="00D51BF8">
            <w:pPr>
              <w:tabs>
                <w:tab w:val="left" w:pos="1174"/>
                <w:tab w:val="left" w:pos="9106"/>
              </w:tabs>
              <w:overflowPunct w:val="0"/>
              <w:spacing w:line="276" w:lineRule="auto"/>
              <w:textAlignment w:val="baseline"/>
              <w:rPr>
                <w:sz w:val="28"/>
                <w:szCs w:val="28"/>
              </w:rPr>
            </w:pPr>
          </w:p>
        </w:tc>
      </w:tr>
    </w:tbl>
    <w:p w14:paraId="0B4DE3B7" w14:textId="77777777" w:rsidR="00D51BF8" w:rsidRPr="005B2C56" w:rsidRDefault="00D51BF8" w:rsidP="00D51BF8">
      <w:pPr>
        <w:rPr>
          <w:b/>
          <w:color w:val="000000"/>
          <w:sz w:val="24"/>
          <w:szCs w:val="24"/>
        </w:rPr>
      </w:pPr>
      <w:r w:rsidRPr="005B2C56">
        <w:rPr>
          <w:b/>
          <w:color w:val="000000"/>
          <w:sz w:val="24"/>
          <w:szCs w:val="24"/>
        </w:rPr>
        <w:br w:type="page"/>
      </w:r>
    </w:p>
    <w:p w14:paraId="46259C93" w14:textId="77777777" w:rsidR="0077578C" w:rsidRPr="00D51BF8" w:rsidRDefault="0077578C" w:rsidP="00D51BF8">
      <w:pPr>
        <w:rPr>
          <w:sz w:val="28"/>
          <w:szCs w:val="28"/>
        </w:rPr>
        <w:sectPr w:rsidR="0077578C" w:rsidRPr="00D51BF8" w:rsidSect="00120F04">
          <w:headerReference w:type="default" r:id="rId11"/>
          <w:footerReference w:type="default" r:id="rId12"/>
          <w:pgSz w:w="11910" w:h="16840"/>
          <w:pgMar w:top="1134" w:right="570" w:bottom="1040" w:left="1701" w:header="1146" w:footer="844" w:gutter="0"/>
          <w:cols w:space="720"/>
        </w:sectPr>
      </w:pPr>
    </w:p>
    <w:p w14:paraId="4386E3B0" w14:textId="77777777" w:rsidR="004843BA" w:rsidRPr="001B2C12" w:rsidRDefault="004843BA" w:rsidP="004843BA">
      <w:pPr>
        <w:pStyle w:val="1"/>
        <w:ind w:left="0"/>
        <w:rPr>
          <w:sz w:val="28"/>
          <w:szCs w:val="28"/>
        </w:rPr>
      </w:pPr>
      <w:bookmarkStart w:id="3" w:name="_Hlk175236176"/>
      <w:r w:rsidRPr="001B2C12">
        <w:rPr>
          <w:sz w:val="28"/>
          <w:szCs w:val="28"/>
        </w:rPr>
        <w:lastRenderedPageBreak/>
        <w:t>1. Загальна інформація</w:t>
      </w:r>
    </w:p>
    <w:tbl>
      <w:tblPr>
        <w:tblW w:w="5000" w:type="pct"/>
        <w:tblCellMar>
          <w:top w:w="15" w:type="dxa"/>
          <w:left w:w="15" w:type="dxa"/>
          <w:bottom w:w="15" w:type="dxa"/>
          <w:right w:w="15" w:type="dxa"/>
        </w:tblCellMar>
        <w:tblLook w:val="0000" w:firstRow="0" w:lastRow="0" w:firstColumn="0" w:lastColumn="0" w:noHBand="0" w:noVBand="0"/>
      </w:tblPr>
      <w:tblGrid>
        <w:gridCol w:w="3307"/>
        <w:gridCol w:w="6312"/>
      </w:tblGrid>
      <w:tr w:rsidR="00EE3542" w:rsidRPr="00EE3542" w14:paraId="6E803BF4" w14:textId="77777777" w:rsidTr="00002153">
        <w:trPr>
          <w:trHeight w:val="257"/>
        </w:trPr>
        <w:tc>
          <w:tcPr>
            <w:tcW w:w="1719"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bookmarkEnd w:id="3"/>
          <w:p w14:paraId="72231597" w14:textId="77777777" w:rsidR="00EE3542" w:rsidRPr="00EE3542" w:rsidRDefault="00EE3542" w:rsidP="00120F04">
            <w:pPr>
              <w:rPr>
                <w:bCs/>
                <w:color w:val="000000"/>
                <w:sz w:val="28"/>
                <w:szCs w:val="28"/>
              </w:rPr>
            </w:pPr>
            <w:r w:rsidRPr="00EE3542">
              <w:rPr>
                <w:bCs/>
                <w:color w:val="000000"/>
                <w:sz w:val="28"/>
                <w:szCs w:val="28"/>
              </w:rPr>
              <w:t>Назва дисципліни</w:t>
            </w:r>
          </w:p>
        </w:tc>
        <w:tc>
          <w:tcPr>
            <w:tcW w:w="3281"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003864" w14:textId="233E0240" w:rsidR="00EE3542" w:rsidRPr="009E536B" w:rsidRDefault="009E536B" w:rsidP="00120F04">
            <w:pPr>
              <w:rPr>
                <w:b/>
                <w:sz w:val="28"/>
                <w:szCs w:val="28"/>
              </w:rPr>
            </w:pPr>
            <w:r w:rsidRPr="009E536B">
              <w:rPr>
                <w:color w:val="000000"/>
                <w:sz w:val="28"/>
                <w:szCs w:val="28"/>
              </w:rPr>
              <w:t>Системний аналіз та теорія прийняття рішень</w:t>
            </w:r>
          </w:p>
        </w:tc>
      </w:tr>
      <w:tr w:rsidR="00EE3542" w:rsidRPr="00EE3542" w14:paraId="13101F7E" w14:textId="77777777" w:rsidTr="00002153">
        <w:trPr>
          <w:trHeight w:val="136"/>
        </w:trPr>
        <w:tc>
          <w:tcPr>
            <w:tcW w:w="1719"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888E17F" w14:textId="77777777" w:rsidR="00EE3542" w:rsidRPr="00EE3542" w:rsidRDefault="00EE3542" w:rsidP="00120F04">
            <w:pPr>
              <w:rPr>
                <w:bCs/>
                <w:color w:val="000000"/>
                <w:sz w:val="28"/>
                <w:szCs w:val="28"/>
              </w:rPr>
            </w:pPr>
            <w:r w:rsidRPr="00EE3542">
              <w:rPr>
                <w:bCs/>
                <w:sz w:val="28"/>
                <w:szCs w:val="28"/>
              </w:rPr>
              <w:t>Статус дисципліни</w:t>
            </w:r>
          </w:p>
        </w:tc>
        <w:tc>
          <w:tcPr>
            <w:tcW w:w="3281"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63FA7AB" w14:textId="545A8A9B" w:rsidR="00EE3542" w:rsidRPr="00002153" w:rsidRDefault="00002153" w:rsidP="00120F04">
            <w:pPr>
              <w:rPr>
                <w:bCs/>
                <w:sz w:val="28"/>
                <w:szCs w:val="28"/>
              </w:rPr>
            </w:pPr>
            <w:r w:rsidRPr="00002153">
              <w:rPr>
                <w:sz w:val="28"/>
                <w:szCs w:val="28"/>
              </w:rPr>
              <w:t>Нормативна</w:t>
            </w:r>
          </w:p>
        </w:tc>
      </w:tr>
      <w:tr w:rsidR="00EE3542" w:rsidRPr="00EE3542" w14:paraId="605D459A" w14:textId="77777777" w:rsidTr="00002153">
        <w:trPr>
          <w:trHeight w:val="227"/>
        </w:trPr>
        <w:tc>
          <w:tcPr>
            <w:tcW w:w="1719"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94EC7A" w14:textId="77777777" w:rsidR="00EE3542" w:rsidRPr="00EE3542" w:rsidRDefault="00EE3542" w:rsidP="00120F04">
            <w:pPr>
              <w:rPr>
                <w:bCs/>
                <w:color w:val="000000"/>
                <w:sz w:val="28"/>
                <w:szCs w:val="28"/>
              </w:rPr>
            </w:pPr>
            <w:r w:rsidRPr="00EE3542">
              <w:rPr>
                <w:bCs/>
                <w:color w:val="000000"/>
                <w:sz w:val="28"/>
                <w:szCs w:val="28"/>
              </w:rPr>
              <w:t>Рік навчання, семестр</w:t>
            </w:r>
          </w:p>
        </w:tc>
        <w:tc>
          <w:tcPr>
            <w:tcW w:w="3281"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840FE01" w14:textId="345E2E9C" w:rsidR="00EE3542" w:rsidRPr="00002153" w:rsidRDefault="00002153" w:rsidP="009E536B">
            <w:pPr>
              <w:rPr>
                <w:bCs/>
                <w:sz w:val="28"/>
                <w:szCs w:val="28"/>
              </w:rPr>
            </w:pPr>
            <w:r w:rsidRPr="00002153">
              <w:rPr>
                <w:sz w:val="28"/>
                <w:szCs w:val="28"/>
              </w:rPr>
              <w:t>2-й рік (</w:t>
            </w:r>
            <w:r w:rsidR="009E536B">
              <w:rPr>
                <w:sz w:val="28"/>
                <w:szCs w:val="28"/>
                <w:lang w:val="en-US"/>
              </w:rPr>
              <w:t>4</w:t>
            </w:r>
            <w:r w:rsidRPr="00002153">
              <w:rPr>
                <w:sz w:val="28"/>
                <w:szCs w:val="28"/>
              </w:rPr>
              <w:t xml:space="preserve"> семестр)</w:t>
            </w:r>
          </w:p>
        </w:tc>
      </w:tr>
      <w:tr w:rsidR="00002153" w:rsidRPr="00EE3542" w14:paraId="4951B911" w14:textId="77777777" w:rsidTr="00002153">
        <w:trPr>
          <w:trHeight w:val="227"/>
        </w:trPr>
        <w:tc>
          <w:tcPr>
            <w:tcW w:w="1719"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5440B98" w14:textId="77777777" w:rsidR="00002153" w:rsidRPr="00EE3542" w:rsidRDefault="00002153" w:rsidP="00002153">
            <w:pPr>
              <w:rPr>
                <w:bCs/>
                <w:color w:val="000000"/>
                <w:sz w:val="28"/>
                <w:szCs w:val="28"/>
              </w:rPr>
            </w:pPr>
            <w:r w:rsidRPr="00EE3542">
              <w:rPr>
                <w:bCs/>
                <w:color w:val="000000"/>
                <w:sz w:val="28"/>
                <w:szCs w:val="28"/>
              </w:rPr>
              <w:t>Мова викладання</w:t>
            </w:r>
          </w:p>
        </w:tc>
        <w:tc>
          <w:tcPr>
            <w:tcW w:w="3281"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E7DC093" w14:textId="6B6ACE77" w:rsidR="00002153" w:rsidRPr="00002153" w:rsidRDefault="00002153" w:rsidP="00002153">
            <w:pPr>
              <w:rPr>
                <w:bCs/>
                <w:sz w:val="28"/>
                <w:szCs w:val="28"/>
              </w:rPr>
            </w:pPr>
            <w:r w:rsidRPr="00002153">
              <w:rPr>
                <w:sz w:val="28"/>
                <w:szCs w:val="28"/>
              </w:rPr>
              <w:t>українська</w:t>
            </w:r>
          </w:p>
        </w:tc>
      </w:tr>
      <w:tr w:rsidR="00002153" w:rsidRPr="00EE3542" w14:paraId="71A3724A" w14:textId="77777777" w:rsidTr="00002153">
        <w:trPr>
          <w:trHeight w:val="227"/>
        </w:trPr>
        <w:tc>
          <w:tcPr>
            <w:tcW w:w="1719"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F35B011" w14:textId="77777777" w:rsidR="00002153" w:rsidRPr="00EE3542" w:rsidRDefault="00002153" w:rsidP="00002153">
            <w:pPr>
              <w:rPr>
                <w:bCs/>
                <w:color w:val="000000"/>
                <w:sz w:val="28"/>
                <w:szCs w:val="28"/>
              </w:rPr>
            </w:pPr>
            <w:r w:rsidRPr="00EE3542">
              <w:rPr>
                <w:bCs/>
                <w:color w:val="000000"/>
                <w:sz w:val="28"/>
                <w:szCs w:val="28"/>
              </w:rPr>
              <w:t>Викладач</w:t>
            </w:r>
          </w:p>
        </w:tc>
        <w:tc>
          <w:tcPr>
            <w:tcW w:w="3281"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9B075C9" w14:textId="3E6531FC" w:rsidR="00002153" w:rsidRPr="00002153" w:rsidRDefault="00002153" w:rsidP="00002153">
            <w:pPr>
              <w:jc w:val="both"/>
              <w:rPr>
                <w:bCs/>
                <w:sz w:val="28"/>
                <w:szCs w:val="28"/>
              </w:rPr>
            </w:pPr>
            <w:r w:rsidRPr="00692FF1">
              <w:rPr>
                <w:sz w:val="28"/>
                <w:szCs w:val="28"/>
              </w:rPr>
              <w:t>ЧМИР Оксана Юріївна, к</w:t>
            </w:r>
            <w:r>
              <w:rPr>
                <w:sz w:val="28"/>
                <w:szCs w:val="28"/>
              </w:rPr>
              <w:t>андидат</w:t>
            </w:r>
            <w:r w:rsidRPr="00692FF1">
              <w:rPr>
                <w:sz w:val="28"/>
                <w:szCs w:val="28"/>
              </w:rPr>
              <w:t xml:space="preserve"> ф</w:t>
            </w:r>
            <w:r>
              <w:rPr>
                <w:sz w:val="28"/>
                <w:szCs w:val="28"/>
              </w:rPr>
              <w:t>ізико</w:t>
            </w:r>
            <w:r w:rsidRPr="00692FF1">
              <w:rPr>
                <w:sz w:val="28"/>
                <w:szCs w:val="28"/>
              </w:rPr>
              <w:t>-м</w:t>
            </w:r>
            <w:r>
              <w:rPr>
                <w:sz w:val="28"/>
                <w:szCs w:val="28"/>
              </w:rPr>
              <w:t>атематичних</w:t>
            </w:r>
            <w:r w:rsidRPr="00692FF1">
              <w:rPr>
                <w:sz w:val="28"/>
                <w:szCs w:val="28"/>
              </w:rPr>
              <w:t xml:space="preserve"> наук, доцент, доцент кафедри прикладної математики і механіки</w:t>
            </w:r>
          </w:p>
        </w:tc>
      </w:tr>
      <w:tr w:rsidR="00002153" w:rsidRPr="00EE3542" w14:paraId="38CDB84A" w14:textId="77777777" w:rsidTr="00002153">
        <w:trPr>
          <w:trHeight w:val="227"/>
        </w:trPr>
        <w:tc>
          <w:tcPr>
            <w:tcW w:w="1719"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6646BA8" w14:textId="77777777" w:rsidR="00002153" w:rsidRPr="002247C7" w:rsidRDefault="00002153" w:rsidP="00002153">
            <w:pPr>
              <w:rPr>
                <w:bCs/>
                <w:sz w:val="28"/>
                <w:szCs w:val="28"/>
              </w:rPr>
            </w:pPr>
            <w:r w:rsidRPr="002247C7">
              <w:rPr>
                <w:bCs/>
                <w:sz w:val="28"/>
                <w:szCs w:val="28"/>
              </w:rPr>
              <w:t>Контактний телефон</w:t>
            </w:r>
          </w:p>
        </w:tc>
        <w:tc>
          <w:tcPr>
            <w:tcW w:w="3281"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582DFB9" w14:textId="77777777" w:rsidR="00002153" w:rsidRPr="00EE3542" w:rsidRDefault="00002153" w:rsidP="00002153">
            <w:pPr>
              <w:rPr>
                <w:bCs/>
                <w:sz w:val="28"/>
                <w:szCs w:val="28"/>
              </w:rPr>
            </w:pPr>
          </w:p>
        </w:tc>
      </w:tr>
      <w:tr w:rsidR="00002153" w:rsidRPr="00EE3542" w14:paraId="2E89B680" w14:textId="77777777" w:rsidTr="00002153">
        <w:trPr>
          <w:trHeight w:val="227"/>
        </w:trPr>
        <w:tc>
          <w:tcPr>
            <w:tcW w:w="1719"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23C0EE" w14:textId="77777777" w:rsidR="00002153" w:rsidRPr="00EE3542" w:rsidRDefault="00002153" w:rsidP="00002153">
            <w:pPr>
              <w:rPr>
                <w:bCs/>
                <w:color w:val="000000"/>
                <w:sz w:val="28"/>
                <w:szCs w:val="28"/>
              </w:rPr>
            </w:pPr>
            <w:r w:rsidRPr="00EE3542">
              <w:rPr>
                <w:bCs/>
                <w:color w:val="000000"/>
                <w:sz w:val="28"/>
                <w:szCs w:val="28"/>
              </w:rPr>
              <w:t>Електронна пошта</w:t>
            </w:r>
          </w:p>
        </w:tc>
        <w:tc>
          <w:tcPr>
            <w:tcW w:w="3281"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1AD4054" w14:textId="4D5381A5" w:rsidR="00002153" w:rsidRPr="00002153" w:rsidRDefault="009D5BF3" w:rsidP="00002153">
            <w:pPr>
              <w:rPr>
                <w:bCs/>
                <w:sz w:val="28"/>
                <w:szCs w:val="28"/>
              </w:rPr>
            </w:pPr>
            <w:hyperlink r:id="rId13" w:history="1">
              <w:r w:rsidR="00002153" w:rsidRPr="00002153">
                <w:rPr>
                  <w:rStyle w:val="ab"/>
                  <w:b/>
                  <w:sz w:val="28"/>
                  <w:szCs w:val="28"/>
                  <w:lang w:val="en-US"/>
                </w:rPr>
                <w:t>o</w:t>
              </w:r>
              <w:r w:rsidR="00002153" w:rsidRPr="00002153">
                <w:rPr>
                  <w:rStyle w:val="ab"/>
                  <w:b/>
                  <w:sz w:val="28"/>
                  <w:szCs w:val="28"/>
                </w:rPr>
                <w:t>.</w:t>
              </w:r>
              <w:r w:rsidR="00002153" w:rsidRPr="00002153">
                <w:rPr>
                  <w:rStyle w:val="ab"/>
                  <w:b/>
                  <w:sz w:val="28"/>
                  <w:szCs w:val="28"/>
                  <w:lang w:val="en-US"/>
                </w:rPr>
                <w:t>chmyr</w:t>
              </w:r>
              <w:r w:rsidR="00002153" w:rsidRPr="00002153">
                <w:rPr>
                  <w:rStyle w:val="ab"/>
                  <w:b/>
                  <w:sz w:val="28"/>
                  <w:szCs w:val="28"/>
                </w:rPr>
                <w:t>@</w:t>
              </w:r>
              <w:r w:rsidR="00002153" w:rsidRPr="00002153">
                <w:rPr>
                  <w:rStyle w:val="ab"/>
                  <w:b/>
                  <w:sz w:val="28"/>
                  <w:szCs w:val="28"/>
                  <w:lang w:val="en-US"/>
                </w:rPr>
                <w:t>ldubgd</w:t>
              </w:r>
              <w:r w:rsidR="00002153" w:rsidRPr="00002153">
                <w:rPr>
                  <w:rStyle w:val="ab"/>
                  <w:b/>
                  <w:sz w:val="28"/>
                  <w:szCs w:val="28"/>
                </w:rPr>
                <w:t>.</w:t>
              </w:r>
              <w:r w:rsidR="00002153" w:rsidRPr="00002153">
                <w:rPr>
                  <w:rStyle w:val="ab"/>
                  <w:b/>
                  <w:sz w:val="28"/>
                  <w:szCs w:val="28"/>
                  <w:lang w:val="en-US"/>
                </w:rPr>
                <w:t>edu</w:t>
              </w:r>
              <w:r w:rsidR="00002153" w:rsidRPr="00002153">
                <w:rPr>
                  <w:rStyle w:val="ab"/>
                  <w:b/>
                  <w:sz w:val="28"/>
                  <w:szCs w:val="28"/>
                </w:rPr>
                <w:t>.</w:t>
              </w:r>
              <w:proofErr w:type="spellStart"/>
              <w:r w:rsidR="00002153" w:rsidRPr="00002153">
                <w:rPr>
                  <w:rStyle w:val="ab"/>
                  <w:b/>
                  <w:sz w:val="28"/>
                  <w:szCs w:val="28"/>
                  <w:lang w:val="en-US"/>
                </w:rPr>
                <w:t>ua</w:t>
              </w:r>
              <w:proofErr w:type="spellEnd"/>
            </w:hyperlink>
          </w:p>
        </w:tc>
      </w:tr>
      <w:tr w:rsidR="00002153" w:rsidRPr="00EE3542" w14:paraId="7E177613" w14:textId="77777777" w:rsidTr="00002153">
        <w:trPr>
          <w:trHeight w:val="227"/>
        </w:trPr>
        <w:tc>
          <w:tcPr>
            <w:tcW w:w="1719"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42B1A1F" w14:textId="77777777" w:rsidR="00002153" w:rsidRPr="00EE3542" w:rsidRDefault="00002153" w:rsidP="00002153">
            <w:pPr>
              <w:rPr>
                <w:bCs/>
                <w:color w:val="000000"/>
                <w:sz w:val="28"/>
                <w:szCs w:val="28"/>
              </w:rPr>
            </w:pPr>
            <w:r w:rsidRPr="00EE3542">
              <w:rPr>
                <w:bCs/>
                <w:color w:val="000000"/>
                <w:sz w:val="28"/>
                <w:szCs w:val="28"/>
              </w:rPr>
              <w:t>Сторінка курсу в ВУ</w:t>
            </w:r>
          </w:p>
        </w:tc>
        <w:tc>
          <w:tcPr>
            <w:tcW w:w="3281"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4961E5C" w14:textId="600ACD80" w:rsidR="00002153" w:rsidRPr="009E536B" w:rsidRDefault="009D5BF3" w:rsidP="00002153">
            <w:pPr>
              <w:rPr>
                <w:bCs/>
                <w:sz w:val="28"/>
                <w:szCs w:val="28"/>
              </w:rPr>
            </w:pPr>
            <w:hyperlink r:id="rId14" w:history="1">
              <w:r w:rsidR="009E536B" w:rsidRPr="009E536B">
                <w:rPr>
                  <w:rStyle w:val="ab"/>
                  <w:b/>
                  <w:sz w:val="28"/>
                  <w:szCs w:val="28"/>
                </w:rPr>
                <w:t>http://virt.ldubgd.edu.ua/course/view.php?id=1765</w:t>
              </w:r>
            </w:hyperlink>
          </w:p>
        </w:tc>
      </w:tr>
      <w:tr w:rsidR="00002153" w:rsidRPr="00EE3542" w14:paraId="29CDCDBE" w14:textId="77777777" w:rsidTr="00002153">
        <w:trPr>
          <w:trHeight w:val="227"/>
        </w:trPr>
        <w:tc>
          <w:tcPr>
            <w:tcW w:w="1719"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19C21E" w14:textId="77777777" w:rsidR="00002153" w:rsidRPr="00EE3542" w:rsidRDefault="00002153" w:rsidP="00002153">
            <w:pPr>
              <w:pBdr>
                <w:top w:val="nil"/>
                <w:left w:val="nil"/>
                <w:bottom w:val="nil"/>
                <w:right w:val="nil"/>
                <w:between w:val="nil"/>
              </w:pBdr>
              <w:rPr>
                <w:bCs/>
                <w:color w:val="000000"/>
                <w:sz w:val="28"/>
                <w:szCs w:val="28"/>
              </w:rPr>
            </w:pPr>
            <w:r w:rsidRPr="00EE3542">
              <w:rPr>
                <w:bCs/>
                <w:color w:val="000000"/>
                <w:sz w:val="28"/>
                <w:szCs w:val="28"/>
              </w:rPr>
              <w:t>Консультації</w:t>
            </w:r>
          </w:p>
        </w:tc>
        <w:tc>
          <w:tcPr>
            <w:tcW w:w="3281"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838E59F" w14:textId="0A77CBE1" w:rsidR="00002153" w:rsidRPr="00002153" w:rsidRDefault="00002153" w:rsidP="00002153">
            <w:pPr>
              <w:snapToGrid w:val="0"/>
              <w:jc w:val="both"/>
              <w:rPr>
                <w:bCs/>
                <w:sz w:val="28"/>
                <w:szCs w:val="28"/>
                <w:vertAlign w:val="superscript"/>
              </w:rPr>
            </w:pPr>
            <w:r w:rsidRPr="00002153">
              <w:rPr>
                <w:sz w:val="28"/>
                <w:szCs w:val="28"/>
              </w:rPr>
              <w:t>Згідно з розкладом консультацій кафедри прикладної математики і механіки</w:t>
            </w:r>
            <w:r w:rsidRPr="00002153">
              <w:rPr>
                <w:sz w:val="28"/>
                <w:szCs w:val="28"/>
                <w:vertAlign w:val="superscript"/>
              </w:rPr>
              <w:t xml:space="preserve"> </w:t>
            </w:r>
          </w:p>
        </w:tc>
      </w:tr>
    </w:tbl>
    <w:p w14:paraId="575AC8B7" w14:textId="77777777" w:rsidR="00EE3542" w:rsidRPr="00EE3542" w:rsidRDefault="00EE3542" w:rsidP="009D2870">
      <w:pPr>
        <w:contextualSpacing/>
        <w:rPr>
          <w:color w:val="000000"/>
          <w:sz w:val="28"/>
          <w:szCs w:val="28"/>
        </w:rPr>
      </w:pPr>
    </w:p>
    <w:p w14:paraId="69B6A4E1" w14:textId="77777777" w:rsidR="004843BA" w:rsidRPr="00692FF1" w:rsidRDefault="004843BA" w:rsidP="004843BA">
      <w:pPr>
        <w:pStyle w:val="1"/>
        <w:ind w:left="0"/>
        <w:rPr>
          <w:sz w:val="28"/>
          <w:szCs w:val="28"/>
        </w:rPr>
      </w:pPr>
      <w:bookmarkStart w:id="4" w:name="_Hlk175236188"/>
      <w:r w:rsidRPr="00692FF1">
        <w:rPr>
          <w:sz w:val="28"/>
          <w:szCs w:val="28"/>
        </w:rPr>
        <w:t>2. Анотація до курсу</w:t>
      </w:r>
    </w:p>
    <w:bookmarkEnd w:id="4"/>
    <w:p w14:paraId="098FC387" w14:textId="6F2CF4B2" w:rsidR="004843BA" w:rsidRPr="009E536B" w:rsidRDefault="009E536B" w:rsidP="004843BA">
      <w:pPr>
        <w:adjustRightInd w:val="0"/>
        <w:ind w:firstLine="560"/>
        <w:jc w:val="both"/>
        <w:rPr>
          <w:color w:val="000000"/>
          <w:sz w:val="28"/>
          <w:szCs w:val="28"/>
        </w:rPr>
      </w:pPr>
      <w:r w:rsidRPr="009E536B">
        <w:rPr>
          <w:sz w:val="28"/>
          <w:szCs w:val="28"/>
        </w:rPr>
        <w:t>Освітня програма підготовки бакалавра з спеціальності «Комп’ютерні науки» передбачає оволодіння здобувачами освіти низки фахових компетенцій в області програмування. Базовим та фундаментальним курсом для вивчення зазначених та інших дисциплін в освітній програмі, є курс «</w:t>
      </w:r>
      <w:r w:rsidRPr="009E536B">
        <w:rPr>
          <w:color w:val="000000"/>
          <w:sz w:val="28"/>
          <w:szCs w:val="28"/>
        </w:rPr>
        <w:t>Системний аналіз та теорія прийняття рішень</w:t>
      </w:r>
      <w:r w:rsidRPr="009E536B">
        <w:rPr>
          <w:sz w:val="28"/>
          <w:szCs w:val="28"/>
        </w:rPr>
        <w:t xml:space="preserve">», який </w:t>
      </w:r>
      <w:r w:rsidRPr="009E536B">
        <w:rPr>
          <w:color w:val="000000"/>
          <w:sz w:val="28"/>
          <w:szCs w:val="28"/>
        </w:rPr>
        <w:t>має багато призначень</w:t>
      </w:r>
      <w:r w:rsidRPr="009E536B">
        <w:rPr>
          <w:sz w:val="28"/>
          <w:szCs w:val="28"/>
        </w:rPr>
        <w:t xml:space="preserve">. </w:t>
      </w:r>
      <w:r w:rsidRPr="009E536B">
        <w:rPr>
          <w:color w:val="000000"/>
          <w:sz w:val="28"/>
          <w:szCs w:val="28"/>
        </w:rPr>
        <w:t>Здобувачі освіти повинні опанувати значний обсяг сучасних методів системного аналізу та теорії прийняття рішень, теоретичні положення та основні їх застосування в подальших курсах даної спеціальності.</w:t>
      </w:r>
      <w:r w:rsidRPr="009E536B">
        <w:rPr>
          <w:sz w:val="28"/>
          <w:szCs w:val="28"/>
        </w:rPr>
        <w:t xml:space="preserve"> </w:t>
      </w:r>
      <w:r w:rsidRPr="009E536B">
        <w:rPr>
          <w:color w:val="000000"/>
          <w:sz w:val="28"/>
          <w:szCs w:val="28"/>
        </w:rPr>
        <w:t xml:space="preserve">Основні знання, що їх повинні набути </w:t>
      </w:r>
      <w:r w:rsidRPr="009E536B">
        <w:rPr>
          <w:sz w:val="28"/>
          <w:szCs w:val="28"/>
        </w:rPr>
        <w:t>здобувачі освіти</w:t>
      </w:r>
      <w:r w:rsidRPr="009E536B">
        <w:rPr>
          <w:color w:val="000000"/>
          <w:sz w:val="28"/>
          <w:szCs w:val="28"/>
        </w:rPr>
        <w:t>, стосуються таких розділів: елементи теорії графів, мережі і потоки, сітьове планування, нелінійне програмування, динамічне програмування, системи масового обслуговування. В кожному розділі розглядаються можливі застосування</w:t>
      </w:r>
      <w:r w:rsidRPr="009E536B">
        <w:rPr>
          <w:sz w:val="28"/>
          <w:szCs w:val="28"/>
        </w:rPr>
        <w:t>, а також,</w:t>
      </w:r>
      <w:r w:rsidRPr="009E536B">
        <w:rPr>
          <w:color w:val="000000"/>
          <w:sz w:val="28"/>
          <w:szCs w:val="28"/>
        </w:rPr>
        <w:t xml:space="preserve"> приділяється значна увага побудові алгоритмів для розв’язування задач.</w:t>
      </w:r>
    </w:p>
    <w:p w14:paraId="47F666FC" w14:textId="0B2A94E3" w:rsidR="00EE3542" w:rsidRDefault="00EE3542" w:rsidP="0037246A">
      <w:pPr>
        <w:jc w:val="both"/>
        <w:rPr>
          <w:sz w:val="28"/>
          <w:szCs w:val="28"/>
        </w:rPr>
      </w:pPr>
    </w:p>
    <w:p w14:paraId="4978CA78" w14:textId="77777777" w:rsidR="004843BA" w:rsidRPr="00692FF1" w:rsidRDefault="004843BA" w:rsidP="004843BA">
      <w:pPr>
        <w:pStyle w:val="1"/>
        <w:ind w:left="0"/>
        <w:rPr>
          <w:sz w:val="28"/>
          <w:szCs w:val="28"/>
        </w:rPr>
      </w:pPr>
      <w:bookmarkStart w:id="5" w:name="_Hlk175236375"/>
      <w:r w:rsidRPr="00692FF1">
        <w:rPr>
          <w:sz w:val="28"/>
          <w:szCs w:val="28"/>
        </w:rPr>
        <w:t>3. Мета і завдання курсу</w:t>
      </w:r>
    </w:p>
    <w:bookmarkEnd w:id="5"/>
    <w:p w14:paraId="4DBDFA57" w14:textId="394F964A" w:rsidR="00EE3542" w:rsidRPr="00EE3542" w:rsidRDefault="00EE3542" w:rsidP="004843BA">
      <w:pPr>
        <w:pStyle w:val="12"/>
        <w:shd w:val="clear" w:color="auto" w:fill="auto"/>
        <w:tabs>
          <w:tab w:val="left" w:leader="underscore" w:pos="9581"/>
        </w:tabs>
        <w:ind w:firstLine="0"/>
        <w:jc w:val="both"/>
        <w:rPr>
          <w:sz w:val="28"/>
          <w:szCs w:val="28"/>
          <w:lang w:val="uk-UA"/>
        </w:rPr>
      </w:pPr>
      <w:r w:rsidRPr="00EE3542">
        <w:rPr>
          <w:b/>
          <w:bCs/>
          <w:sz w:val="28"/>
          <w:szCs w:val="28"/>
          <w:lang w:val="uk-UA"/>
        </w:rPr>
        <w:t>Мета</w:t>
      </w:r>
      <w:r w:rsidR="004843BA">
        <w:rPr>
          <w:b/>
          <w:bCs/>
          <w:sz w:val="28"/>
          <w:szCs w:val="28"/>
          <w:lang w:val="uk-UA"/>
        </w:rPr>
        <w:t>:</w:t>
      </w:r>
      <w:r w:rsidRPr="004843BA">
        <w:rPr>
          <w:sz w:val="28"/>
          <w:szCs w:val="28"/>
          <w:lang w:val="uk-UA"/>
        </w:rPr>
        <w:t xml:space="preserve"> </w:t>
      </w:r>
      <w:r w:rsidR="004843BA" w:rsidRPr="004843BA">
        <w:rPr>
          <w:sz w:val="28"/>
          <w:szCs w:val="28"/>
          <w:lang w:val="uk-UA"/>
        </w:rPr>
        <w:t xml:space="preserve">ознайомлення здобувачів освіти </w:t>
      </w:r>
      <w:r w:rsidR="004843BA" w:rsidRPr="004843BA">
        <w:rPr>
          <w:bCs/>
          <w:sz w:val="28"/>
          <w:szCs w:val="28"/>
          <w:lang w:val="uk-UA"/>
        </w:rPr>
        <w:t xml:space="preserve">з основними моделями задач оптимального планування та особливостями їх застосування. </w:t>
      </w:r>
      <w:r w:rsidR="009E536B" w:rsidRPr="009E536B">
        <w:rPr>
          <w:bCs/>
          <w:sz w:val="28"/>
          <w:szCs w:val="28"/>
          <w:lang w:val="uk-UA"/>
        </w:rPr>
        <w:t xml:space="preserve">Оволодіння теорією системного аналізу та прийняття рішень дасть змогу визначати найкращі варіанти розв’язання типових економічних задач, аналізувати альтернативні варіанти, обґрунтовано приймати управлінські рішення на різних економічних рівнях. Постановка усіх задач має економічний зміст, їх вирішення потребує системного підходу і базується на загальних методиках </w:t>
      </w:r>
      <w:proofErr w:type="spellStart"/>
      <w:r w:rsidR="009E536B" w:rsidRPr="009E536B">
        <w:rPr>
          <w:bCs/>
          <w:sz w:val="28"/>
          <w:szCs w:val="28"/>
          <w:lang w:val="uk-UA"/>
        </w:rPr>
        <w:t>розв</w:t>
      </w:r>
      <w:proofErr w:type="spellEnd"/>
      <w:r w:rsidR="009E536B" w:rsidRPr="009E536B">
        <w:rPr>
          <w:bCs/>
          <w:sz w:val="28"/>
          <w:szCs w:val="28"/>
          <w:lang w:val="ru-RU"/>
        </w:rPr>
        <w:t>’</w:t>
      </w:r>
      <w:proofErr w:type="spellStart"/>
      <w:r w:rsidR="009E536B" w:rsidRPr="009E536B">
        <w:rPr>
          <w:bCs/>
          <w:sz w:val="28"/>
          <w:szCs w:val="28"/>
          <w:lang w:val="uk-UA"/>
        </w:rPr>
        <w:t>язання</w:t>
      </w:r>
      <w:proofErr w:type="spellEnd"/>
      <w:r w:rsidR="009E536B" w:rsidRPr="009E536B">
        <w:rPr>
          <w:bCs/>
          <w:sz w:val="28"/>
          <w:szCs w:val="28"/>
          <w:lang w:val="uk-UA"/>
        </w:rPr>
        <w:t xml:space="preserve"> екстремальних задач, що вивчаються в курсі математичного програмування.</w:t>
      </w:r>
    </w:p>
    <w:p w14:paraId="0C39BAC5" w14:textId="3F654219" w:rsidR="00EE3542" w:rsidRDefault="00EE3542" w:rsidP="009D2870">
      <w:pPr>
        <w:pStyle w:val="12"/>
        <w:shd w:val="clear" w:color="auto" w:fill="auto"/>
        <w:tabs>
          <w:tab w:val="left" w:leader="underscore" w:pos="9581"/>
        </w:tabs>
        <w:ind w:firstLine="0"/>
        <w:rPr>
          <w:sz w:val="28"/>
          <w:szCs w:val="28"/>
          <w:lang w:val="uk-UA"/>
        </w:rPr>
      </w:pPr>
      <w:r w:rsidRPr="00EE3542">
        <w:rPr>
          <w:b/>
          <w:bCs/>
          <w:sz w:val="28"/>
          <w:szCs w:val="28"/>
          <w:lang w:val="uk-UA"/>
        </w:rPr>
        <w:t>Завдання</w:t>
      </w:r>
      <w:r w:rsidR="004843BA">
        <w:rPr>
          <w:b/>
          <w:bCs/>
          <w:sz w:val="28"/>
          <w:szCs w:val="28"/>
          <w:lang w:val="uk-UA"/>
        </w:rPr>
        <w:t>:</w:t>
      </w:r>
      <w:r w:rsidRPr="004843BA">
        <w:rPr>
          <w:sz w:val="28"/>
          <w:szCs w:val="28"/>
          <w:lang w:val="uk-UA"/>
        </w:rPr>
        <w:t xml:space="preserve"> </w:t>
      </w:r>
    </w:p>
    <w:p w14:paraId="2B4A6D32" w14:textId="2A89C574" w:rsidR="004843BA" w:rsidRPr="009E536B" w:rsidRDefault="009E536B" w:rsidP="004843BA">
      <w:pPr>
        <w:widowControl/>
        <w:numPr>
          <w:ilvl w:val="0"/>
          <w:numId w:val="22"/>
        </w:numPr>
        <w:tabs>
          <w:tab w:val="left" w:pos="426"/>
        </w:tabs>
        <w:autoSpaceDE/>
        <w:autoSpaceDN/>
        <w:ind w:left="284"/>
        <w:jc w:val="both"/>
        <w:rPr>
          <w:sz w:val="28"/>
          <w:szCs w:val="28"/>
        </w:rPr>
      </w:pPr>
      <w:r w:rsidRPr="009E536B">
        <w:rPr>
          <w:sz w:val="28"/>
          <w:szCs w:val="28"/>
        </w:rPr>
        <w:lastRenderedPageBreak/>
        <w:t>формування знань методів нелінійного та динамічного програмування з метою моделювання процесів;</w:t>
      </w:r>
    </w:p>
    <w:p w14:paraId="614BDAE6" w14:textId="2CC2FEED" w:rsidR="004843BA" w:rsidRPr="009E536B" w:rsidRDefault="009E536B" w:rsidP="004843BA">
      <w:pPr>
        <w:widowControl/>
        <w:numPr>
          <w:ilvl w:val="0"/>
          <w:numId w:val="22"/>
        </w:numPr>
        <w:tabs>
          <w:tab w:val="left" w:pos="426"/>
        </w:tabs>
        <w:autoSpaceDE/>
        <w:autoSpaceDN/>
        <w:ind w:left="284"/>
        <w:jc w:val="both"/>
        <w:rPr>
          <w:sz w:val="28"/>
          <w:szCs w:val="28"/>
        </w:rPr>
      </w:pPr>
      <w:r w:rsidRPr="009E536B">
        <w:rPr>
          <w:sz w:val="28"/>
          <w:szCs w:val="28"/>
        </w:rPr>
        <w:t>формування вмінь побудови математичних моделей процесів функціонування систем масового обслуговування;</w:t>
      </w:r>
    </w:p>
    <w:p w14:paraId="36198B30" w14:textId="77777777" w:rsidR="004843BA" w:rsidRPr="004843BA" w:rsidRDefault="004843BA" w:rsidP="004843BA">
      <w:pPr>
        <w:widowControl/>
        <w:numPr>
          <w:ilvl w:val="0"/>
          <w:numId w:val="22"/>
        </w:numPr>
        <w:tabs>
          <w:tab w:val="left" w:pos="426"/>
        </w:tabs>
        <w:autoSpaceDE/>
        <w:autoSpaceDN/>
        <w:ind w:left="284"/>
        <w:jc w:val="both"/>
        <w:rPr>
          <w:sz w:val="28"/>
          <w:szCs w:val="28"/>
        </w:rPr>
      </w:pPr>
      <w:r w:rsidRPr="004843BA">
        <w:rPr>
          <w:sz w:val="28"/>
          <w:szCs w:val="28"/>
        </w:rPr>
        <w:t>формування і розвиток логічного та алгоритмічного мислення;</w:t>
      </w:r>
    </w:p>
    <w:p w14:paraId="0CFD7DEB" w14:textId="77777777" w:rsidR="004843BA" w:rsidRPr="004843BA" w:rsidRDefault="004843BA" w:rsidP="004843BA">
      <w:pPr>
        <w:widowControl/>
        <w:numPr>
          <w:ilvl w:val="0"/>
          <w:numId w:val="22"/>
        </w:numPr>
        <w:tabs>
          <w:tab w:val="left" w:pos="426"/>
        </w:tabs>
        <w:autoSpaceDE/>
        <w:autoSpaceDN/>
        <w:ind w:left="284"/>
        <w:jc w:val="both"/>
        <w:rPr>
          <w:sz w:val="28"/>
          <w:szCs w:val="28"/>
        </w:rPr>
      </w:pPr>
      <w:r w:rsidRPr="004843BA">
        <w:rPr>
          <w:sz w:val="28"/>
          <w:szCs w:val="28"/>
        </w:rPr>
        <w:t>формування вмінь самостійно здобувати, осмислювати і застосовувати знання, користуватися необхідною літературою.</w:t>
      </w:r>
    </w:p>
    <w:p w14:paraId="2AA58775" w14:textId="77777777" w:rsidR="004843BA" w:rsidRPr="00EE3542" w:rsidRDefault="004843BA" w:rsidP="009D2870">
      <w:pPr>
        <w:pStyle w:val="12"/>
        <w:shd w:val="clear" w:color="auto" w:fill="auto"/>
        <w:tabs>
          <w:tab w:val="left" w:leader="underscore" w:pos="9581"/>
        </w:tabs>
        <w:ind w:firstLine="0"/>
        <w:rPr>
          <w:sz w:val="28"/>
          <w:szCs w:val="28"/>
          <w:lang w:val="uk-UA"/>
        </w:rPr>
      </w:pPr>
    </w:p>
    <w:p w14:paraId="1DBEBEE8" w14:textId="1CC8D141" w:rsidR="00EE3542" w:rsidRPr="00EE3542" w:rsidRDefault="00EE3542" w:rsidP="009D2870">
      <w:pPr>
        <w:pStyle w:val="12"/>
        <w:shd w:val="clear" w:color="auto" w:fill="auto"/>
        <w:tabs>
          <w:tab w:val="left" w:leader="underscore" w:pos="9581"/>
        </w:tabs>
        <w:ind w:firstLine="0"/>
        <w:jc w:val="both"/>
        <w:rPr>
          <w:sz w:val="28"/>
          <w:szCs w:val="28"/>
          <w:lang w:val="uk-UA"/>
        </w:rPr>
      </w:pPr>
      <w:r w:rsidRPr="00EE3542">
        <w:rPr>
          <w:sz w:val="28"/>
          <w:szCs w:val="28"/>
          <w:lang w:val="uk-UA"/>
        </w:rPr>
        <w:t xml:space="preserve">Процес вивчення дисципліни спрямований на формування елементів таких </w:t>
      </w:r>
      <w:proofErr w:type="spellStart"/>
      <w:r w:rsidRPr="00EE3542">
        <w:rPr>
          <w:b/>
          <w:bCs/>
          <w:sz w:val="28"/>
          <w:szCs w:val="28"/>
          <w:lang w:val="uk-UA"/>
        </w:rPr>
        <w:t>компетентностей</w:t>
      </w:r>
      <w:proofErr w:type="spellEnd"/>
      <w:r w:rsidRPr="00EE3542">
        <w:rPr>
          <w:sz w:val="28"/>
          <w:szCs w:val="28"/>
          <w:lang w:val="uk-UA"/>
        </w:rPr>
        <w:t>:</w:t>
      </w:r>
    </w:p>
    <w:p w14:paraId="39AE8B9F" w14:textId="58451FB9" w:rsidR="00EE3542" w:rsidRDefault="00EE3542" w:rsidP="009D2870">
      <w:pPr>
        <w:pStyle w:val="12"/>
        <w:shd w:val="clear" w:color="auto" w:fill="auto"/>
        <w:tabs>
          <w:tab w:val="left" w:pos="1135"/>
          <w:tab w:val="left" w:leader="underscore" w:pos="9581"/>
        </w:tabs>
        <w:ind w:firstLine="0"/>
        <w:jc w:val="both"/>
        <w:rPr>
          <w:b/>
          <w:bCs/>
          <w:sz w:val="28"/>
          <w:szCs w:val="28"/>
          <w:lang w:val="uk-UA"/>
        </w:rPr>
      </w:pPr>
      <w:r w:rsidRPr="00EE3542">
        <w:rPr>
          <w:b/>
          <w:bCs/>
          <w:sz w:val="28"/>
          <w:szCs w:val="28"/>
          <w:lang w:val="uk-UA"/>
        </w:rPr>
        <w:t xml:space="preserve">загальних </w:t>
      </w:r>
      <w:r w:rsidRPr="00D754E2">
        <w:rPr>
          <w:b/>
          <w:bCs/>
          <w:sz w:val="28"/>
          <w:szCs w:val="28"/>
          <w:lang w:val="uk-UA"/>
        </w:rPr>
        <w:t>(ЗК):</w:t>
      </w:r>
    </w:p>
    <w:p w14:paraId="77056DAC" w14:textId="7144543F" w:rsidR="00D754E2" w:rsidRDefault="00D754E2" w:rsidP="00D754E2">
      <w:pPr>
        <w:widowControl/>
        <w:numPr>
          <w:ilvl w:val="0"/>
          <w:numId w:val="23"/>
        </w:numPr>
        <w:tabs>
          <w:tab w:val="left" w:pos="284"/>
        </w:tabs>
        <w:autoSpaceDE/>
        <w:autoSpaceDN/>
        <w:ind w:left="284" w:hanging="426"/>
        <w:jc w:val="both"/>
        <w:rPr>
          <w:sz w:val="28"/>
          <w:szCs w:val="28"/>
        </w:rPr>
      </w:pPr>
      <w:r w:rsidRPr="00D754E2">
        <w:rPr>
          <w:b/>
          <w:bCs/>
          <w:sz w:val="28"/>
          <w:szCs w:val="28"/>
        </w:rPr>
        <w:t xml:space="preserve">ЗК </w:t>
      </w:r>
      <w:r w:rsidRPr="00D754E2">
        <w:rPr>
          <w:b/>
          <w:sz w:val="28"/>
          <w:szCs w:val="28"/>
        </w:rPr>
        <w:t>01</w:t>
      </w:r>
      <w:r w:rsidRPr="00D754E2">
        <w:rPr>
          <w:sz w:val="28"/>
          <w:szCs w:val="28"/>
        </w:rPr>
        <w:t>. Здатність до абстрактно</w:t>
      </w:r>
      <w:r w:rsidR="009E536B">
        <w:rPr>
          <w:sz w:val="28"/>
          <w:szCs w:val="28"/>
        </w:rPr>
        <w:t>го мислення, аналізу та синтезу;</w:t>
      </w:r>
    </w:p>
    <w:p w14:paraId="07501F0D" w14:textId="1762E147" w:rsidR="009E536B" w:rsidRPr="009E536B" w:rsidRDefault="009E536B" w:rsidP="00D754E2">
      <w:pPr>
        <w:widowControl/>
        <w:numPr>
          <w:ilvl w:val="0"/>
          <w:numId w:val="23"/>
        </w:numPr>
        <w:tabs>
          <w:tab w:val="left" w:pos="284"/>
        </w:tabs>
        <w:autoSpaceDE/>
        <w:autoSpaceDN/>
        <w:ind w:left="284" w:hanging="426"/>
        <w:jc w:val="both"/>
        <w:rPr>
          <w:sz w:val="28"/>
          <w:szCs w:val="28"/>
        </w:rPr>
      </w:pPr>
      <w:r w:rsidRPr="009E536B">
        <w:rPr>
          <w:b/>
          <w:sz w:val="28"/>
          <w:szCs w:val="28"/>
        </w:rPr>
        <w:t>ЗК 11</w:t>
      </w:r>
      <w:r w:rsidRPr="009E536B">
        <w:rPr>
          <w:sz w:val="28"/>
          <w:szCs w:val="28"/>
        </w:rPr>
        <w:t xml:space="preserve">. </w:t>
      </w:r>
      <w:r w:rsidRPr="009E536B">
        <w:rPr>
          <w:rFonts w:eastAsia="TimesNewRomanPSMT"/>
          <w:sz w:val="28"/>
          <w:szCs w:val="28"/>
        </w:rPr>
        <w:t>Здатність приймати обґрунтовані рішення</w:t>
      </w:r>
      <w:r w:rsidRPr="009E536B">
        <w:rPr>
          <w:rFonts w:eastAsia="TimesNewRomanPSMT"/>
          <w:sz w:val="28"/>
          <w:szCs w:val="28"/>
          <w:lang w:val="ru-RU"/>
        </w:rPr>
        <w:t>.</w:t>
      </w:r>
    </w:p>
    <w:p w14:paraId="6EDEDE5C" w14:textId="77777777" w:rsidR="00D754E2" w:rsidRPr="00EE3542" w:rsidRDefault="00D754E2" w:rsidP="009D2870">
      <w:pPr>
        <w:pStyle w:val="12"/>
        <w:shd w:val="clear" w:color="auto" w:fill="auto"/>
        <w:tabs>
          <w:tab w:val="left" w:pos="1135"/>
          <w:tab w:val="left" w:leader="underscore" w:pos="9581"/>
        </w:tabs>
        <w:ind w:firstLine="0"/>
        <w:jc w:val="both"/>
        <w:rPr>
          <w:sz w:val="28"/>
          <w:szCs w:val="28"/>
          <w:lang w:val="uk-UA"/>
        </w:rPr>
      </w:pPr>
    </w:p>
    <w:p w14:paraId="782F1538" w14:textId="63E99448" w:rsidR="00EE3542" w:rsidRDefault="00EE3542" w:rsidP="009D2870">
      <w:pPr>
        <w:pStyle w:val="12"/>
        <w:shd w:val="clear" w:color="auto" w:fill="auto"/>
        <w:tabs>
          <w:tab w:val="left" w:pos="1135"/>
          <w:tab w:val="left" w:leader="underscore" w:pos="9581"/>
        </w:tabs>
        <w:ind w:firstLine="0"/>
        <w:jc w:val="both"/>
        <w:rPr>
          <w:b/>
          <w:bCs/>
          <w:sz w:val="28"/>
          <w:szCs w:val="28"/>
          <w:lang w:val="uk-UA"/>
        </w:rPr>
      </w:pPr>
      <w:r w:rsidRPr="00EE3542">
        <w:rPr>
          <w:b/>
          <w:bCs/>
          <w:sz w:val="28"/>
          <w:szCs w:val="28"/>
          <w:lang w:val="uk-UA"/>
        </w:rPr>
        <w:t xml:space="preserve">спеціальних/фахових </w:t>
      </w:r>
      <w:r w:rsidRPr="00D754E2">
        <w:rPr>
          <w:b/>
          <w:bCs/>
          <w:sz w:val="28"/>
          <w:szCs w:val="28"/>
          <w:lang w:val="uk-UA"/>
        </w:rPr>
        <w:t>(СК/ФК):</w:t>
      </w:r>
    </w:p>
    <w:p w14:paraId="29C0FCA6" w14:textId="751B9362" w:rsidR="00D754E2" w:rsidRPr="00D754E2" w:rsidRDefault="00D754E2" w:rsidP="00D754E2">
      <w:pPr>
        <w:widowControl/>
        <w:numPr>
          <w:ilvl w:val="0"/>
          <w:numId w:val="23"/>
        </w:numPr>
        <w:tabs>
          <w:tab w:val="left" w:pos="284"/>
        </w:tabs>
        <w:autoSpaceDE/>
        <w:autoSpaceDN/>
        <w:ind w:left="1276" w:hanging="1276"/>
        <w:jc w:val="both"/>
        <w:rPr>
          <w:sz w:val="28"/>
          <w:szCs w:val="28"/>
        </w:rPr>
      </w:pPr>
      <w:r w:rsidRPr="00D754E2">
        <w:rPr>
          <w:b/>
          <w:bCs/>
          <w:sz w:val="28"/>
          <w:szCs w:val="28"/>
        </w:rPr>
        <w:t xml:space="preserve">СК </w:t>
      </w:r>
      <w:r w:rsidRPr="00D754E2">
        <w:rPr>
          <w:b/>
          <w:sz w:val="28"/>
          <w:szCs w:val="28"/>
        </w:rPr>
        <w:t>01</w:t>
      </w:r>
      <w:r w:rsidRPr="00D754E2">
        <w:rPr>
          <w:sz w:val="28"/>
          <w:szCs w:val="28"/>
        </w:rPr>
        <w:t>. Здатність до математичного формулювання і досліджування неперервних та дискретних математичних моделей, обґрунтовування вибору методів і підходів для розв’язування теоретичних і прикладних задач у галузі комп’ютерних н</w:t>
      </w:r>
      <w:r w:rsidR="009E536B">
        <w:rPr>
          <w:sz w:val="28"/>
          <w:szCs w:val="28"/>
        </w:rPr>
        <w:t>аук, аналізу та інтерпретування;</w:t>
      </w:r>
    </w:p>
    <w:p w14:paraId="6BA93E93" w14:textId="1857946C" w:rsidR="009E536B" w:rsidRPr="00D754E2" w:rsidRDefault="00D754E2" w:rsidP="009E536B">
      <w:pPr>
        <w:widowControl/>
        <w:numPr>
          <w:ilvl w:val="0"/>
          <w:numId w:val="23"/>
        </w:numPr>
        <w:tabs>
          <w:tab w:val="left" w:pos="284"/>
        </w:tabs>
        <w:autoSpaceDE/>
        <w:autoSpaceDN/>
        <w:ind w:left="1276" w:hanging="1276"/>
        <w:jc w:val="both"/>
        <w:rPr>
          <w:sz w:val="28"/>
          <w:szCs w:val="28"/>
        </w:rPr>
      </w:pPr>
      <w:r w:rsidRPr="00D754E2">
        <w:rPr>
          <w:b/>
          <w:bCs/>
          <w:sz w:val="28"/>
          <w:szCs w:val="28"/>
        </w:rPr>
        <w:t xml:space="preserve">СК </w:t>
      </w:r>
      <w:r w:rsidRPr="00D754E2">
        <w:rPr>
          <w:b/>
          <w:sz w:val="28"/>
          <w:szCs w:val="28"/>
        </w:rPr>
        <w:t>0</w:t>
      </w:r>
      <w:r w:rsidR="009E536B" w:rsidRPr="009E536B">
        <w:rPr>
          <w:b/>
          <w:sz w:val="28"/>
          <w:szCs w:val="28"/>
        </w:rPr>
        <w:t>6</w:t>
      </w:r>
      <w:r w:rsidRPr="00D754E2">
        <w:rPr>
          <w:sz w:val="28"/>
          <w:szCs w:val="28"/>
        </w:rPr>
        <w:t xml:space="preserve">. </w:t>
      </w:r>
      <w:r w:rsidR="009E536B" w:rsidRPr="009E536B">
        <w:rPr>
          <w:sz w:val="28"/>
          <w:szCs w:val="28"/>
          <w:lang w:eastAsia="uk-UA"/>
        </w:rPr>
        <w:t>Здатність до системного мислення, застосування методології системного аналізу для дослідження складних проблем різної природи, методів формалізації та розв’язування системних задач, що мають суперечливі</w:t>
      </w:r>
      <w:r w:rsidR="009E536B">
        <w:rPr>
          <w:sz w:val="28"/>
          <w:szCs w:val="28"/>
          <w:lang w:eastAsia="uk-UA"/>
        </w:rPr>
        <w:t xml:space="preserve"> цілі, невизначеності та ризики;</w:t>
      </w:r>
    </w:p>
    <w:p w14:paraId="63592A0A" w14:textId="77777777" w:rsidR="00D754E2" w:rsidRPr="00D754E2" w:rsidRDefault="00D754E2" w:rsidP="00D754E2">
      <w:pPr>
        <w:widowControl/>
        <w:numPr>
          <w:ilvl w:val="0"/>
          <w:numId w:val="23"/>
        </w:numPr>
        <w:tabs>
          <w:tab w:val="left" w:pos="284"/>
        </w:tabs>
        <w:autoSpaceDE/>
        <w:autoSpaceDN/>
        <w:ind w:left="1276" w:hanging="1276"/>
        <w:jc w:val="both"/>
        <w:rPr>
          <w:sz w:val="28"/>
          <w:szCs w:val="28"/>
        </w:rPr>
      </w:pPr>
      <w:r w:rsidRPr="00D754E2">
        <w:rPr>
          <w:b/>
          <w:bCs/>
          <w:sz w:val="28"/>
          <w:szCs w:val="28"/>
        </w:rPr>
        <w:t xml:space="preserve">СК </w:t>
      </w:r>
      <w:r w:rsidRPr="00D754E2">
        <w:rPr>
          <w:b/>
          <w:sz w:val="28"/>
          <w:szCs w:val="28"/>
        </w:rPr>
        <w:t>07</w:t>
      </w:r>
      <w:r w:rsidRPr="00D754E2">
        <w:rPr>
          <w:sz w:val="28"/>
          <w:szCs w:val="28"/>
        </w:rPr>
        <w:t>. Здатність застосовувати теоретичні та практичні основи методології та технології моделювання для дослідження характеристик і поведінки складних об’єктів і систем, проводити обчислювальні експерименти з обробкою й аналізом результатів.</w:t>
      </w:r>
    </w:p>
    <w:p w14:paraId="12EA76C2" w14:textId="28F2C7E2" w:rsidR="00D754E2" w:rsidRDefault="00D754E2" w:rsidP="009D2870">
      <w:pPr>
        <w:pStyle w:val="12"/>
        <w:shd w:val="clear" w:color="auto" w:fill="auto"/>
        <w:tabs>
          <w:tab w:val="left" w:pos="1135"/>
          <w:tab w:val="left" w:leader="underscore" w:pos="9581"/>
        </w:tabs>
        <w:ind w:firstLine="0"/>
        <w:jc w:val="both"/>
        <w:rPr>
          <w:sz w:val="28"/>
          <w:szCs w:val="28"/>
          <w:lang w:val="uk-UA"/>
        </w:rPr>
      </w:pPr>
    </w:p>
    <w:p w14:paraId="04EAF8E7" w14:textId="0E6B467C" w:rsidR="00D754E2" w:rsidRDefault="00D754E2" w:rsidP="009D2870">
      <w:pPr>
        <w:pStyle w:val="12"/>
        <w:shd w:val="clear" w:color="auto" w:fill="auto"/>
        <w:tabs>
          <w:tab w:val="left" w:pos="1135"/>
          <w:tab w:val="left" w:leader="underscore" w:pos="9581"/>
        </w:tabs>
        <w:ind w:firstLine="0"/>
        <w:jc w:val="both"/>
        <w:rPr>
          <w:sz w:val="28"/>
          <w:szCs w:val="28"/>
          <w:lang w:val="uk-UA"/>
        </w:rPr>
      </w:pPr>
      <w:r w:rsidRPr="00EE3542">
        <w:rPr>
          <w:b/>
          <w:bCs/>
          <w:sz w:val="28"/>
          <w:szCs w:val="28"/>
          <w:lang w:val="uk-UA"/>
        </w:rPr>
        <w:t>Програмні результати навчання (ПРН):</w:t>
      </w:r>
    </w:p>
    <w:p w14:paraId="61916E62" w14:textId="2A9EF1BF" w:rsidR="00D754E2" w:rsidRPr="009E536B" w:rsidRDefault="00D754E2" w:rsidP="009E536B">
      <w:pPr>
        <w:widowControl/>
        <w:numPr>
          <w:ilvl w:val="0"/>
          <w:numId w:val="23"/>
        </w:numPr>
        <w:tabs>
          <w:tab w:val="left" w:pos="284"/>
        </w:tabs>
        <w:autoSpaceDE/>
        <w:autoSpaceDN/>
        <w:ind w:left="1134" w:hanging="1276"/>
        <w:jc w:val="both"/>
        <w:rPr>
          <w:sz w:val="28"/>
          <w:szCs w:val="28"/>
        </w:rPr>
      </w:pPr>
      <w:r w:rsidRPr="00D754E2">
        <w:rPr>
          <w:b/>
          <w:bCs/>
          <w:sz w:val="28"/>
          <w:szCs w:val="28"/>
        </w:rPr>
        <w:t xml:space="preserve">ПРН </w:t>
      </w:r>
      <w:r w:rsidRPr="00D754E2">
        <w:rPr>
          <w:b/>
          <w:sz w:val="28"/>
          <w:szCs w:val="28"/>
        </w:rPr>
        <w:t>01</w:t>
      </w:r>
      <w:r w:rsidRPr="00D754E2">
        <w:rPr>
          <w:sz w:val="28"/>
          <w:szCs w:val="28"/>
        </w:rPr>
        <w:t xml:space="preserve">. Застосовувати знання основних форм і законів </w:t>
      </w:r>
      <w:proofErr w:type="spellStart"/>
      <w:r w:rsidRPr="00D754E2">
        <w:rPr>
          <w:sz w:val="28"/>
          <w:szCs w:val="28"/>
        </w:rPr>
        <w:t>абстрактно</w:t>
      </w:r>
      <w:proofErr w:type="spellEnd"/>
      <w:r w:rsidRPr="00D754E2">
        <w:rPr>
          <w:sz w:val="28"/>
          <w:szCs w:val="28"/>
        </w:rPr>
        <w:t>-логічного мислення, основ методології наукового пізнання, форм і методів вилучення, аналізу, обробки та синтезу інформації в предметній області комп’ютерних наук;</w:t>
      </w:r>
    </w:p>
    <w:p w14:paraId="2344831D" w14:textId="304392C4" w:rsidR="00D754E2" w:rsidRDefault="00D754E2" w:rsidP="00D754E2">
      <w:pPr>
        <w:widowControl/>
        <w:numPr>
          <w:ilvl w:val="0"/>
          <w:numId w:val="23"/>
        </w:numPr>
        <w:tabs>
          <w:tab w:val="left" w:pos="284"/>
        </w:tabs>
        <w:autoSpaceDE/>
        <w:autoSpaceDN/>
        <w:ind w:left="1134" w:hanging="1276"/>
        <w:jc w:val="both"/>
        <w:rPr>
          <w:sz w:val="28"/>
          <w:szCs w:val="28"/>
        </w:rPr>
      </w:pPr>
      <w:r w:rsidRPr="00D754E2">
        <w:rPr>
          <w:b/>
          <w:bCs/>
          <w:sz w:val="28"/>
          <w:szCs w:val="28"/>
        </w:rPr>
        <w:t>ПРН</w:t>
      </w:r>
      <w:r w:rsidRPr="00D754E2">
        <w:rPr>
          <w:sz w:val="28"/>
          <w:szCs w:val="28"/>
        </w:rPr>
        <w:t xml:space="preserve"> </w:t>
      </w:r>
      <w:r w:rsidRPr="00D754E2">
        <w:rPr>
          <w:b/>
          <w:sz w:val="28"/>
          <w:szCs w:val="28"/>
        </w:rPr>
        <w:t>07</w:t>
      </w:r>
      <w:r w:rsidRPr="00D754E2">
        <w:rPr>
          <w:sz w:val="28"/>
          <w:szCs w:val="28"/>
        </w:rPr>
        <w:t xml:space="preserve">. Розуміти принципи моделювання організаційно-технічних систем і операцій; використовувати методи дослідження операцій, розв’язання одно- та багатокритеріальних оптимізаційних задач лінійного, </w:t>
      </w:r>
      <w:proofErr w:type="spellStart"/>
      <w:r w:rsidRPr="00D754E2">
        <w:rPr>
          <w:sz w:val="28"/>
          <w:szCs w:val="28"/>
        </w:rPr>
        <w:t>цілочисельного</w:t>
      </w:r>
      <w:proofErr w:type="spellEnd"/>
      <w:r w:rsidRPr="00D754E2">
        <w:rPr>
          <w:sz w:val="28"/>
          <w:szCs w:val="28"/>
        </w:rPr>
        <w:t>, нелінійно</w:t>
      </w:r>
      <w:r w:rsidR="009E536B">
        <w:rPr>
          <w:sz w:val="28"/>
          <w:szCs w:val="28"/>
        </w:rPr>
        <w:t>го, стохастичного програмування;</w:t>
      </w:r>
    </w:p>
    <w:p w14:paraId="1E204A0E" w14:textId="725C546D" w:rsidR="009E536B" w:rsidRPr="00D754E2" w:rsidRDefault="009E536B" w:rsidP="009E536B">
      <w:pPr>
        <w:widowControl/>
        <w:numPr>
          <w:ilvl w:val="0"/>
          <w:numId w:val="23"/>
        </w:numPr>
        <w:tabs>
          <w:tab w:val="left" w:pos="284"/>
        </w:tabs>
        <w:autoSpaceDE/>
        <w:autoSpaceDN/>
        <w:ind w:left="1134" w:hanging="1276"/>
        <w:jc w:val="both"/>
        <w:rPr>
          <w:sz w:val="28"/>
          <w:szCs w:val="28"/>
        </w:rPr>
      </w:pPr>
      <w:r w:rsidRPr="00D754E2">
        <w:rPr>
          <w:b/>
          <w:bCs/>
          <w:sz w:val="28"/>
          <w:szCs w:val="28"/>
        </w:rPr>
        <w:t>ПРН</w:t>
      </w:r>
      <w:r w:rsidRPr="00D754E2">
        <w:rPr>
          <w:sz w:val="28"/>
          <w:szCs w:val="28"/>
        </w:rPr>
        <w:t xml:space="preserve"> </w:t>
      </w:r>
      <w:r>
        <w:rPr>
          <w:b/>
          <w:sz w:val="28"/>
          <w:szCs w:val="28"/>
        </w:rPr>
        <w:t>08</w:t>
      </w:r>
      <w:r w:rsidRPr="00D754E2">
        <w:rPr>
          <w:sz w:val="28"/>
          <w:szCs w:val="28"/>
        </w:rPr>
        <w:t>.</w:t>
      </w:r>
      <w:r w:rsidRPr="009E536B">
        <w:rPr>
          <w:sz w:val="28"/>
          <w:szCs w:val="28"/>
        </w:rPr>
        <w:t xml:space="preserve"> Використовувати методологію системного аналізу об’єктів, процесів і систем для задач аналізу, прогнозування, управління та проектування динамічних процесів в макроекономічних, технічних, технологічних і фінансових об’єктах.</w:t>
      </w:r>
    </w:p>
    <w:p w14:paraId="3F828D15" w14:textId="77777777" w:rsidR="00D754E2" w:rsidRPr="00EE3542" w:rsidRDefault="00D754E2" w:rsidP="009D2870">
      <w:pPr>
        <w:pStyle w:val="12"/>
        <w:shd w:val="clear" w:color="auto" w:fill="auto"/>
        <w:tabs>
          <w:tab w:val="left" w:pos="1135"/>
          <w:tab w:val="left" w:leader="underscore" w:pos="9581"/>
        </w:tabs>
        <w:ind w:firstLine="0"/>
        <w:jc w:val="both"/>
        <w:rPr>
          <w:sz w:val="28"/>
          <w:szCs w:val="28"/>
          <w:lang w:val="uk-UA"/>
        </w:rPr>
      </w:pPr>
    </w:p>
    <w:p w14:paraId="709F88C1" w14:textId="77777777" w:rsidR="00EE3542" w:rsidRPr="00EE3542" w:rsidRDefault="00EE3542" w:rsidP="009D2870">
      <w:pPr>
        <w:pStyle w:val="12"/>
        <w:shd w:val="clear" w:color="auto" w:fill="auto"/>
        <w:tabs>
          <w:tab w:val="left" w:leader="underscore" w:pos="9581"/>
        </w:tabs>
        <w:ind w:firstLine="0"/>
        <w:jc w:val="both"/>
        <w:rPr>
          <w:sz w:val="28"/>
          <w:szCs w:val="28"/>
          <w:lang w:val="uk-UA"/>
        </w:rPr>
      </w:pPr>
      <w:r w:rsidRPr="00EE3542">
        <w:rPr>
          <w:b/>
          <w:bCs/>
          <w:sz w:val="28"/>
          <w:szCs w:val="28"/>
          <w:lang w:val="uk-UA"/>
        </w:rPr>
        <w:t>У результаті вивчення навчальної дисципліни здобувач вищої освіти повинен:</w:t>
      </w:r>
    </w:p>
    <w:p w14:paraId="334E5896" w14:textId="6D086A8D" w:rsidR="00EE3542" w:rsidRPr="00A750E0" w:rsidRDefault="00EE3542" w:rsidP="009D2870">
      <w:pPr>
        <w:pStyle w:val="12"/>
        <w:shd w:val="clear" w:color="auto" w:fill="auto"/>
        <w:tabs>
          <w:tab w:val="left" w:pos="1135"/>
          <w:tab w:val="left" w:leader="underscore" w:pos="9581"/>
          <w:tab w:val="left" w:leader="underscore" w:pos="9611"/>
        </w:tabs>
        <w:ind w:firstLine="0"/>
        <w:jc w:val="both"/>
        <w:rPr>
          <w:b/>
          <w:bCs/>
          <w:sz w:val="28"/>
          <w:szCs w:val="28"/>
          <w:lang w:val="uk-UA"/>
        </w:rPr>
      </w:pPr>
      <w:r w:rsidRPr="00A750E0">
        <w:rPr>
          <w:b/>
          <w:bCs/>
          <w:sz w:val="28"/>
          <w:szCs w:val="28"/>
          <w:lang w:val="uk-UA"/>
        </w:rPr>
        <w:lastRenderedPageBreak/>
        <w:t xml:space="preserve">знати: </w:t>
      </w:r>
    </w:p>
    <w:p w14:paraId="6D293647" w14:textId="07773A99" w:rsidR="00A750E0" w:rsidRPr="00A750E0" w:rsidRDefault="00A750E0" w:rsidP="00A750E0">
      <w:pPr>
        <w:jc w:val="both"/>
        <w:rPr>
          <w:sz w:val="28"/>
          <w:szCs w:val="28"/>
        </w:rPr>
      </w:pPr>
      <w:r w:rsidRPr="00A750E0">
        <w:rPr>
          <w:b/>
          <w:sz w:val="28"/>
          <w:szCs w:val="28"/>
        </w:rPr>
        <w:t>поняття:</w:t>
      </w:r>
      <w:r w:rsidRPr="00A750E0">
        <w:rPr>
          <w:sz w:val="28"/>
          <w:szCs w:val="28"/>
        </w:rPr>
        <w:t xml:space="preserve"> </w:t>
      </w:r>
      <w:r w:rsidR="009E536B" w:rsidRPr="001B3919">
        <w:rPr>
          <w:sz w:val="28"/>
          <w:szCs w:val="28"/>
        </w:rPr>
        <w:t xml:space="preserve">складна система, система масового обслуговування, черга, система з відмовами, система з чергами, модель, </w:t>
      </w:r>
      <w:r w:rsidR="009E536B">
        <w:rPr>
          <w:sz w:val="28"/>
          <w:szCs w:val="28"/>
        </w:rPr>
        <w:t>не</w:t>
      </w:r>
      <w:r w:rsidR="009E536B" w:rsidRPr="001B3919">
        <w:rPr>
          <w:sz w:val="28"/>
          <w:szCs w:val="28"/>
        </w:rPr>
        <w:t xml:space="preserve">лінійне програмування, задача </w:t>
      </w:r>
      <w:r w:rsidR="009E536B">
        <w:rPr>
          <w:sz w:val="28"/>
          <w:szCs w:val="28"/>
        </w:rPr>
        <w:t>не</w:t>
      </w:r>
      <w:r w:rsidR="009E536B" w:rsidRPr="001B3919">
        <w:rPr>
          <w:sz w:val="28"/>
          <w:szCs w:val="28"/>
        </w:rPr>
        <w:t xml:space="preserve">лінійного програмування, функціональне рівняння, екстремум, множник Лагранжа, граф, екстраполяція, прогнозування, ймовірність, розподіл, інтенсивність, </w:t>
      </w:r>
      <w:proofErr w:type="spellStart"/>
      <w:r w:rsidR="009E536B" w:rsidRPr="001B3919">
        <w:rPr>
          <w:sz w:val="28"/>
          <w:szCs w:val="28"/>
        </w:rPr>
        <w:t>Пуассонівський</w:t>
      </w:r>
      <w:proofErr w:type="spellEnd"/>
      <w:r w:rsidR="009E536B" w:rsidRPr="001B3919">
        <w:rPr>
          <w:sz w:val="28"/>
          <w:szCs w:val="28"/>
        </w:rPr>
        <w:t xml:space="preserve"> потік, тривалість обслуговування, коефіцієнт завантаження, мережевий граф, блок-схема.</w:t>
      </w:r>
    </w:p>
    <w:p w14:paraId="6114243F" w14:textId="41484900" w:rsidR="00A750E0" w:rsidRPr="00A750E0" w:rsidRDefault="00A750E0" w:rsidP="00A750E0">
      <w:pPr>
        <w:jc w:val="both"/>
        <w:rPr>
          <w:iCs/>
          <w:color w:val="000000"/>
          <w:sz w:val="28"/>
          <w:szCs w:val="28"/>
        </w:rPr>
      </w:pPr>
      <w:r w:rsidRPr="00A750E0">
        <w:rPr>
          <w:b/>
          <w:sz w:val="28"/>
          <w:szCs w:val="28"/>
        </w:rPr>
        <w:t xml:space="preserve">теореми, формули та методи: </w:t>
      </w:r>
      <w:r w:rsidR="009E536B" w:rsidRPr="001B3919">
        <w:rPr>
          <w:sz w:val="28"/>
          <w:szCs w:val="28"/>
        </w:rPr>
        <w:t xml:space="preserve">метод мережевого планування, метод пошуку найкоротшого шляху, метод мінімальної мережі, метод множників Лагранжа, принцип оптимальності </w:t>
      </w:r>
      <w:proofErr w:type="spellStart"/>
      <w:r w:rsidR="009E536B" w:rsidRPr="001B3919">
        <w:rPr>
          <w:sz w:val="28"/>
          <w:szCs w:val="28"/>
        </w:rPr>
        <w:t>Беллмана</w:t>
      </w:r>
      <w:proofErr w:type="spellEnd"/>
      <w:r w:rsidR="009E536B" w:rsidRPr="001B3919">
        <w:rPr>
          <w:sz w:val="28"/>
          <w:szCs w:val="28"/>
        </w:rPr>
        <w:t xml:space="preserve">, метод функціональних рівнянь </w:t>
      </w:r>
      <w:proofErr w:type="spellStart"/>
      <w:r w:rsidR="009E536B" w:rsidRPr="001B3919">
        <w:rPr>
          <w:sz w:val="28"/>
          <w:szCs w:val="28"/>
        </w:rPr>
        <w:t>Беллмана</w:t>
      </w:r>
      <w:proofErr w:type="spellEnd"/>
      <w:r w:rsidR="009E536B" w:rsidRPr="001B3919">
        <w:rPr>
          <w:sz w:val="28"/>
          <w:szCs w:val="28"/>
        </w:rPr>
        <w:t xml:space="preserve">, метод відтинаючих </w:t>
      </w:r>
      <w:proofErr w:type="spellStart"/>
      <w:r w:rsidR="009E536B" w:rsidRPr="001B3919">
        <w:rPr>
          <w:sz w:val="28"/>
          <w:szCs w:val="28"/>
        </w:rPr>
        <w:t>площин</w:t>
      </w:r>
      <w:proofErr w:type="spellEnd"/>
      <w:r w:rsidR="009E536B" w:rsidRPr="001B3919">
        <w:rPr>
          <w:sz w:val="28"/>
          <w:szCs w:val="28"/>
        </w:rPr>
        <w:t xml:space="preserve">, метод віток та границь, метод </w:t>
      </w:r>
      <w:proofErr w:type="spellStart"/>
      <w:r w:rsidR="009E536B" w:rsidRPr="001B3919">
        <w:rPr>
          <w:sz w:val="28"/>
          <w:szCs w:val="28"/>
        </w:rPr>
        <w:t>Гоморі</w:t>
      </w:r>
      <w:proofErr w:type="spellEnd"/>
      <w:r w:rsidR="009E536B">
        <w:rPr>
          <w:sz w:val="28"/>
          <w:szCs w:val="28"/>
        </w:rPr>
        <w:t>.</w:t>
      </w:r>
    </w:p>
    <w:p w14:paraId="6413F84B" w14:textId="77777777" w:rsidR="00A750E0" w:rsidRPr="00EE3542" w:rsidRDefault="00A750E0" w:rsidP="009D2870">
      <w:pPr>
        <w:pStyle w:val="12"/>
        <w:shd w:val="clear" w:color="auto" w:fill="auto"/>
        <w:tabs>
          <w:tab w:val="left" w:pos="1135"/>
          <w:tab w:val="left" w:leader="underscore" w:pos="9581"/>
          <w:tab w:val="left" w:leader="underscore" w:pos="9611"/>
        </w:tabs>
        <w:ind w:firstLine="0"/>
        <w:jc w:val="both"/>
        <w:rPr>
          <w:sz w:val="28"/>
          <w:szCs w:val="28"/>
          <w:lang w:val="uk-UA"/>
        </w:rPr>
      </w:pPr>
    </w:p>
    <w:p w14:paraId="5FA951B9" w14:textId="278330DE" w:rsidR="00EE3542" w:rsidRPr="00EE3542" w:rsidRDefault="00EE3542" w:rsidP="009D2870">
      <w:pPr>
        <w:pStyle w:val="12"/>
        <w:shd w:val="clear" w:color="auto" w:fill="auto"/>
        <w:tabs>
          <w:tab w:val="left" w:pos="1135"/>
          <w:tab w:val="left" w:leader="underscore" w:pos="9581"/>
          <w:tab w:val="left" w:leader="underscore" w:pos="9611"/>
        </w:tabs>
        <w:ind w:firstLine="0"/>
        <w:rPr>
          <w:sz w:val="28"/>
          <w:szCs w:val="28"/>
          <w:lang w:val="uk-UA"/>
        </w:rPr>
      </w:pPr>
      <w:r w:rsidRPr="00A750E0">
        <w:rPr>
          <w:b/>
          <w:bCs/>
          <w:sz w:val="28"/>
          <w:szCs w:val="28"/>
          <w:lang w:val="uk-UA"/>
        </w:rPr>
        <w:t>вміти:</w:t>
      </w:r>
      <w:r>
        <w:rPr>
          <w:sz w:val="28"/>
          <w:szCs w:val="28"/>
          <w:lang w:val="uk-UA"/>
        </w:rPr>
        <w:t xml:space="preserve"> </w:t>
      </w:r>
    </w:p>
    <w:p w14:paraId="7DB1213C" w14:textId="161ADD0A" w:rsidR="00EE3542" w:rsidRPr="005C32FF" w:rsidRDefault="005C32FF" w:rsidP="00A750E0">
      <w:pPr>
        <w:pStyle w:val="12"/>
        <w:shd w:val="clear" w:color="auto" w:fill="auto"/>
        <w:tabs>
          <w:tab w:val="left" w:pos="1135"/>
          <w:tab w:val="left" w:leader="underscore" w:pos="9581"/>
          <w:tab w:val="left" w:leader="underscore" w:pos="9611"/>
        </w:tabs>
        <w:ind w:firstLine="0"/>
        <w:jc w:val="both"/>
        <w:rPr>
          <w:sz w:val="28"/>
          <w:szCs w:val="28"/>
          <w:lang w:val="uk-UA"/>
        </w:rPr>
      </w:pPr>
      <w:r w:rsidRPr="005C32FF">
        <w:rPr>
          <w:sz w:val="28"/>
          <w:szCs w:val="28"/>
          <w:lang w:val="uk-UA"/>
        </w:rPr>
        <w:t xml:space="preserve">на підставі аналізу функціонування різноманітних систем за допомогою евристичних методів, викладених у фаховій літературі, з використанням засобів алгебри і геометрії формалізувати алгоритми роботи та цілі управління систем, представляти їх у вигляді графів переходів та відповідних аналітичних формулювань; використовуючи аналітичне формулювання задачі динамічного програмування, здійснювати декомпозиції загальної проблеми та етапи, отримувати умовно оптимальні рішення, а потім і оптимальні рішення задачі динамічного програмування; вирішувати задачу отримання найкоротшої </w:t>
      </w:r>
      <w:proofErr w:type="spellStart"/>
      <w:r w:rsidRPr="005C32FF">
        <w:rPr>
          <w:sz w:val="28"/>
          <w:szCs w:val="28"/>
          <w:lang w:val="uk-UA"/>
        </w:rPr>
        <w:t>зв’язуючої</w:t>
      </w:r>
      <w:proofErr w:type="spellEnd"/>
      <w:r w:rsidRPr="005C32FF">
        <w:rPr>
          <w:sz w:val="28"/>
          <w:szCs w:val="28"/>
          <w:lang w:val="uk-UA"/>
        </w:rPr>
        <w:t xml:space="preserve"> мережі; використовуючи упорядковані структурні таблиці комплексів робіт, будувати лінійні графіки їх виконання з визначенням критичних шляхів та можливих резервів часу для некритичних робіт, удосконалювати виконання комплексу робіт шляхом переміщення на графіку окремих робіт з метою прискорення виконання всього комплексу або з метою більш раціонального застосування робочої сили і механізмів; базуючись на збудованих лінійних графіках або на матриці виконання комплексів робіт, здійснювати оптимізацію виконання всього комплексу робіт з метою мінімізації або терміну виконання усіх робіт, або витрат коштів на їх виконання; </w:t>
      </w:r>
      <w:r>
        <w:rPr>
          <w:sz w:val="28"/>
          <w:szCs w:val="28"/>
          <w:lang w:val="uk-UA"/>
        </w:rPr>
        <w:t>використовуючи платіжні матриці</w:t>
      </w:r>
      <w:r w:rsidRPr="005C32FF">
        <w:rPr>
          <w:sz w:val="28"/>
          <w:szCs w:val="28"/>
          <w:lang w:val="uk-UA"/>
        </w:rPr>
        <w:t>.</w:t>
      </w:r>
    </w:p>
    <w:p w14:paraId="7E923EF5" w14:textId="77777777" w:rsidR="00A750E0" w:rsidRPr="00EE3542" w:rsidRDefault="00A750E0" w:rsidP="009D2870">
      <w:pPr>
        <w:pStyle w:val="12"/>
        <w:shd w:val="clear" w:color="auto" w:fill="auto"/>
        <w:tabs>
          <w:tab w:val="left" w:pos="1135"/>
          <w:tab w:val="left" w:leader="underscore" w:pos="9581"/>
          <w:tab w:val="left" w:leader="underscore" w:pos="9611"/>
        </w:tabs>
        <w:ind w:firstLine="0"/>
        <w:rPr>
          <w:sz w:val="28"/>
          <w:szCs w:val="28"/>
          <w:lang w:val="uk-UA"/>
        </w:rPr>
      </w:pPr>
    </w:p>
    <w:p w14:paraId="6C9781CB" w14:textId="77777777" w:rsidR="00A750E0" w:rsidRPr="002247C7" w:rsidRDefault="00A750E0" w:rsidP="00A750E0">
      <w:pPr>
        <w:pStyle w:val="1"/>
        <w:ind w:left="0"/>
        <w:rPr>
          <w:sz w:val="28"/>
          <w:szCs w:val="28"/>
        </w:rPr>
      </w:pPr>
      <w:r w:rsidRPr="002247C7">
        <w:rPr>
          <w:sz w:val="28"/>
          <w:szCs w:val="28"/>
        </w:rPr>
        <w:t>4. Передумови для вивчення дисципліни</w:t>
      </w:r>
    </w:p>
    <w:p w14:paraId="472A2E1D" w14:textId="7168545D" w:rsidR="00A750E0" w:rsidRPr="002F0500" w:rsidRDefault="00A750E0" w:rsidP="00A750E0">
      <w:pPr>
        <w:ind w:firstLine="567"/>
        <w:jc w:val="both"/>
        <w:rPr>
          <w:sz w:val="28"/>
          <w:szCs w:val="28"/>
        </w:rPr>
      </w:pPr>
      <w:r w:rsidRPr="002F0500">
        <w:rPr>
          <w:sz w:val="28"/>
          <w:szCs w:val="28"/>
        </w:rPr>
        <w:t xml:space="preserve">Передумовами для вивчення курсу </w:t>
      </w:r>
      <w:r>
        <w:rPr>
          <w:sz w:val="28"/>
          <w:szCs w:val="28"/>
        </w:rPr>
        <w:t xml:space="preserve">є вивчення </w:t>
      </w:r>
      <w:r w:rsidR="002247C7">
        <w:rPr>
          <w:sz w:val="28"/>
          <w:szCs w:val="28"/>
        </w:rPr>
        <w:t>ма</w:t>
      </w:r>
      <w:r>
        <w:rPr>
          <w:sz w:val="28"/>
          <w:szCs w:val="28"/>
        </w:rPr>
        <w:t>темати</w:t>
      </w:r>
      <w:r w:rsidR="002247C7">
        <w:rPr>
          <w:sz w:val="28"/>
          <w:szCs w:val="28"/>
        </w:rPr>
        <w:t>чного аналізу</w:t>
      </w:r>
      <w:r>
        <w:rPr>
          <w:sz w:val="28"/>
          <w:szCs w:val="28"/>
        </w:rPr>
        <w:t xml:space="preserve"> </w:t>
      </w:r>
      <w:r w:rsidR="002247C7">
        <w:rPr>
          <w:sz w:val="28"/>
          <w:szCs w:val="28"/>
        </w:rPr>
        <w:t>на першому році навчання.</w:t>
      </w:r>
    </w:p>
    <w:p w14:paraId="66FF793B" w14:textId="77777777" w:rsidR="00EE3542" w:rsidRPr="00A750E0" w:rsidRDefault="00EE3542" w:rsidP="009D2870">
      <w:pPr>
        <w:rPr>
          <w:bCs/>
          <w:sz w:val="28"/>
          <w:szCs w:val="28"/>
        </w:rPr>
      </w:pPr>
    </w:p>
    <w:p w14:paraId="3E4DDD7D" w14:textId="77777777" w:rsidR="00A750E0" w:rsidRPr="00692FF1" w:rsidRDefault="00A750E0" w:rsidP="00A750E0">
      <w:pPr>
        <w:pStyle w:val="1"/>
        <w:ind w:left="0"/>
        <w:rPr>
          <w:sz w:val="28"/>
          <w:szCs w:val="28"/>
        </w:rPr>
      </w:pPr>
      <w:r w:rsidRPr="00692FF1">
        <w:rPr>
          <w:sz w:val="28"/>
          <w:szCs w:val="28"/>
        </w:rPr>
        <w:t>5. Формат і обсяг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50"/>
        <w:gridCol w:w="7079"/>
      </w:tblGrid>
      <w:tr w:rsidR="00A17018" w:rsidRPr="0037246A" w14:paraId="4C56C4B7" w14:textId="77777777" w:rsidTr="00120F04">
        <w:trPr>
          <w:trHeight w:val="216"/>
        </w:trPr>
        <w:tc>
          <w:tcPr>
            <w:tcW w:w="1324" w:type="pct"/>
            <w:shd w:val="clear" w:color="auto" w:fill="auto"/>
            <w:tcMar>
              <w:top w:w="54" w:type="dxa"/>
              <w:left w:w="54" w:type="dxa"/>
              <w:bottom w:w="54" w:type="dxa"/>
              <w:right w:w="54" w:type="dxa"/>
            </w:tcMar>
            <w:hideMark/>
          </w:tcPr>
          <w:p w14:paraId="6B23CD99" w14:textId="77777777" w:rsidR="00EE3542" w:rsidRPr="0037246A" w:rsidRDefault="00EE3542" w:rsidP="009D2870">
            <w:pPr>
              <w:textAlignment w:val="baseline"/>
              <w:rPr>
                <w:b/>
                <w:bCs/>
                <w:color w:val="222222"/>
                <w:sz w:val="28"/>
                <w:szCs w:val="28"/>
                <w:bdr w:val="none" w:sz="0" w:space="0" w:color="auto" w:frame="1"/>
              </w:rPr>
            </w:pPr>
            <w:r w:rsidRPr="0037246A">
              <w:rPr>
                <w:b/>
                <w:bCs/>
                <w:color w:val="222222"/>
                <w:sz w:val="28"/>
                <w:szCs w:val="28"/>
                <w:bdr w:val="none" w:sz="0" w:space="0" w:color="auto" w:frame="1"/>
              </w:rPr>
              <w:t>Формат курсу</w:t>
            </w:r>
          </w:p>
        </w:tc>
        <w:tc>
          <w:tcPr>
            <w:tcW w:w="3676" w:type="pct"/>
            <w:shd w:val="clear" w:color="auto" w:fill="auto"/>
            <w:tcMar>
              <w:top w:w="54" w:type="dxa"/>
              <w:left w:w="54" w:type="dxa"/>
              <w:bottom w:w="54" w:type="dxa"/>
              <w:right w:w="54" w:type="dxa"/>
            </w:tcMar>
            <w:vAlign w:val="center"/>
          </w:tcPr>
          <w:p w14:paraId="57936356" w14:textId="42084B29" w:rsidR="00EE3542" w:rsidRPr="005C32FF" w:rsidRDefault="005C32FF" w:rsidP="009D2870">
            <w:pPr>
              <w:pStyle w:val="20"/>
              <w:tabs>
                <w:tab w:val="left" w:pos="851"/>
              </w:tabs>
              <w:spacing w:after="0" w:line="240" w:lineRule="auto"/>
              <w:ind w:left="0"/>
              <w:jc w:val="both"/>
              <w:rPr>
                <w:rFonts w:ascii="Times New Roman" w:hAnsi="Times New Roman"/>
                <w:sz w:val="28"/>
                <w:szCs w:val="28"/>
              </w:rPr>
            </w:pPr>
            <w:r w:rsidRPr="005C32FF">
              <w:rPr>
                <w:rFonts w:ascii="Times New Roman" w:hAnsi="Times New Roman"/>
                <w:sz w:val="28"/>
                <w:szCs w:val="28"/>
              </w:rPr>
              <w:t xml:space="preserve">Навчальний матеріал дисципліни структурований за модульним принципом і складається з чотирьох змістових модулів, </w:t>
            </w:r>
            <w:r w:rsidRPr="005C32FF">
              <w:rPr>
                <w:rFonts w:ascii="Times New Roman" w:hAnsi="Times New Roman"/>
                <w:spacing w:val="5"/>
                <w:sz w:val="28"/>
                <w:szCs w:val="28"/>
              </w:rPr>
              <w:t xml:space="preserve">які є </w:t>
            </w:r>
            <w:proofErr w:type="spellStart"/>
            <w:r w:rsidRPr="005C32FF">
              <w:rPr>
                <w:rFonts w:ascii="Times New Roman" w:hAnsi="Times New Roman"/>
                <w:spacing w:val="5"/>
                <w:sz w:val="28"/>
                <w:szCs w:val="28"/>
              </w:rPr>
              <w:t>логічно</w:t>
            </w:r>
            <w:proofErr w:type="spellEnd"/>
            <w:r w:rsidRPr="005C32FF">
              <w:rPr>
                <w:rFonts w:ascii="Times New Roman" w:hAnsi="Times New Roman"/>
                <w:spacing w:val="5"/>
                <w:sz w:val="28"/>
                <w:szCs w:val="28"/>
              </w:rPr>
              <w:t xml:space="preserve"> завершеними, відносно самостійними, цілісними частинами, засвоєння яких передбачає проведення та виконання однієї модульної контрольної роботи та восьми лабораторних завдань. В процесі вивчення курсу здобувачі вищої освіти також повинні брати активну участь в обговорені дискусійних </w:t>
            </w:r>
            <w:r w:rsidRPr="005C32FF">
              <w:rPr>
                <w:rFonts w:ascii="Times New Roman" w:hAnsi="Times New Roman"/>
                <w:spacing w:val="5"/>
                <w:sz w:val="28"/>
                <w:szCs w:val="28"/>
              </w:rPr>
              <w:lastRenderedPageBreak/>
              <w:t>питань, вирішувати індивідуально</w:t>
            </w:r>
            <w:r>
              <w:rPr>
                <w:rFonts w:ascii="Times New Roman" w:hAnsi="Times New Roman"/>
                <w:spacing w:val="5"/>
                <w:sz w:val="28"/>
                <w:szCs w:val="28"/>
              </w:rPr>
              <w:t xml:space="preserve"> та у групі ситуативні завдання</w:t>
            </w:r>
          </w:p>
        </w:tc>
      </w:tr>
      <w:tr w:rsidR="00A17018" w:rsidRPr="0037246A" w14:paraId="5F6004BF" w14:textId="77777777" w:rsidTr="002F0500">
        <w:tc>
          <w:tcPr>
            <w:tcW w:w="1324" w:type="pct"/>
            <w:shd w:val="clear" w:color="auto" w:fill="auto"/>
            <w:tcMar>
              <w:top w:w="54" w:type="dxa"/>
              <w:left w:w="54" w:type="dxa"/>
              <w:bottom w:w="54" w:type="dxa"/>
              <w:right w:w="54" w:type="dxa"/>
            </w:tcMar>
            <w:hideMark/>
          </w:tcPr>
          <w:p w14:paraId="37C57E97" w14:textId="77777777" w:rsidR="00EE3542" w:rsidRPr="0037246A" w:rsidRDefault="00EE3542" w:rsidP="009D2870">
            <w:pPr>
              <w:textAlignment w:val="baseline"/>
              <w:rPr>
                <w:color w:val="222222"/>
                <w:sz w:val="28"/>
                <w:szCs w:val="28"/>
              </w:rPr>
            </w:pPr>
            <w:r w:rsidRPr="0037246A">
              <w:rPr>
                <w:b/>
                <w:bCs/>
                <w:color w:val="222222"/>
                <w:sz w:val="28"/>
                <w:szCs w:val="28"/>
                <w:bdr w:val="none" w:sz="0" w:space="0" w:color="auto" w:frame="1"/>
              </w:rPr>
              <w:lastRenderedPageBreak/>
              <w:t>Обсяг дисципліни</w:t>
            </w:r>
            <w:r w:rsidRPr="0037246A">
              <w:rPr>
                <w:color w:val="222222"/>
                <w:sz w:val="28"/>
                <w:szCs w:val="28"/>
                <w:bdr w:val="none" w:sz="0" w:space="0" w:color="auto" w:frame="1"/>
              </w:rPr>
              <w:t>:</w:t>
            </w:r>
          </w:p>
        </w:tc>
        <w:tc>
          <w:tcPr>
            <w:tcW w:w="3676" w:type="pct"/>
            <w:shd w:val="clear" w:color="auto" w:fill="auto"/>
            <w:tcMar>
              <w:top w:w="54" w:type="dxa"/>
              <w:left w:w="54" w:type="dxa"/>
              <w:bottom w:w="54" w:type="dxa"/>
              <w:right w:w="54" w:type="dxa"/>
            </w:tcMar>
            <w:vAlign w:val="center"/>
            <w:hideMark/>
          </w:tcPr>
          <w:p w14:paraId="3AC975BC" w14:textId="6704F95D" w:rsidR="00A750E0" w:rsidRPr="0037246A" w:rsidRDefault="00A750E0" w:rsidP="00A750E0">
            <w:pPr>
              <w:jc w:val="both"/>
              <w:textAlignment w:val="baseline"/>
              <w:rPr>
                <w:sz w:val="28"/>
                <w:szCs w:val="28"/>
              </w:rPr>
            </w:pPr>
            <w:r>
              <w:rPr>
                <w:sz w:val="28"/>
                <w:szCs w:val="28"/>
                <w:u w:val="single"/>
              </w:rPr>
              <w:t>3</w:t>
            </w:r>
            <w:r w:rsidRPr="00343CBF">
              <w:rPr>
                <w:sz w:val="28"/>
                <w:szCs w:val="28"/>
                <w:u w:val="single"/>
              </w:rPr>
              <w:t>,5</w:t>
            </w:r>
            <w:r w:rsidRPr="0037246A">
              <w:rPr>
                <w:sz w:val="28"/>
                <w:szCs w:val="28"/>
              </w:rPr>
              <w:t xml:space="preserve"> кредит</w:t>
            </w:r>
            <w:r>
              <w:rPr>
                <w:sz w:val="28"/>
                <w:szCs w:val="28"/>
              </w:rPr>
              <w:t>и</w:t>
            </w:r>
            <w:r w:rsidRPr="0037246A">
              <w:rPr>
                <w:sz w:val="28"/>
                <w:szCs w:val="28"/>
              </w:rPr>
              <w:t xml:space="preserve"> / </w:t>
            </w:r>
            <w:r w:rsidRPr="00343CBF">
              <w:rPr>
                <w:sz w:val="28"/>
                <w:szCs w:val="28"/>
                <w:u w:val="single"/>
              </w:rPr>
              <w:t>1</w:t>
            </w:r>
            <w:r>
              <w:rPr>
                <w:sz w:val="28"/>
                <w:szCs w:val="28"/>
                <w:u w:val="single"/>
              </w:rPr>
              <w:t>0</w:t>
            </w:r>
            <w:r w:rsidRPr="00343CBF">
              <w:rPr>
                <w:sz w:val="28"/>
                <w:szCs w:val="28"/>
                <w:u w:val="single"/>
              </w:rPr>
              <w:t>5</w:t>
            </w:r>
            <w:r w:rsidRPr="0037246A">
              <w:rPr>
                <w:sz w:val="28"/>
                <w:szCs w:val="28"/>
              </w:rPr>
              <w:t xml:space="preserve"> академічних годин, з яких:</w:t>
            </w:r>
          </w:p>
          <w:p w14:paraId="5DB68E54" w14:textId="2B3D3020" w:rsidR="00A750E0" w:rsidRPr="0037246A" w:rsidRDefault="00A750E0" w:rsidP="00A750E0">
            <w:pPr>
              <w:jc w:val="both"/>
              <w:textAlignment w:val="baseline"/>
              <w:rPr>
                <w:sz w:val="28"/>
                <w:szCs w:val="28"/>
              </w:rPr>
            </w:pPr>
            <w:r w:rsidRPr="0037246A">
              <w:rPr>
                <w:sz w:val="28"/>
                <w:szCs w:val="28"/>
              </w:rPr>
              <w:t xml:space="preserve">лекції - </w:t>
            </w:r>
            <w:r>
              <w:rPr>
                <w:sz w:val="28"/>
                <w:szCs w:val="28"/>
                <w:u w:val="single"/>
              </w:rPr>
              <w:t>16</w:t>
            </w:r>
            <w:r w:rsidRPr="0037246A">
              <w:rPr>
                <w:sz w:val="28"/>
                <w:szCs w:val="28"/>
              </w:rPr>
              <w:t xml:space="preserve"> год., </w:t>
            </w:r>
          </w:p>
          <w:p w14:paraId="3F7F0EF9" w14:textId="37FC1A22" w:rsidR="00A750E0" w:rsidRDefault="00A750E0" w:rsidP="00A750E0">
            <w:pPr>
              <w:jc w:val="both"/>
              <w:textAlignment w:val="baseline"/>
              <w:rPr>
                <w:sz w:val="28"/>
                <w:szCs w:val="28"/>
              </w:rPr>
            </w:pPr>
            <w:r w:rsidRPr="0037246A">
              <w:rPr>
                <w:sz w:val="28"/>
                <w:szCs w:val="28"/>
              </w:rPr>
              <w:t xml:space="preserve">практичні - </w:t>
            </w:r>
            <w:r>
              <w:rPr>
                <w:sz w:val="28"/>
                <w:szCs w:val="28"/>
                <w:u w:val="single"/>
              </w:rPr>
              <w:t>16</w:t>
            </w:r>
            <w:r w:rsidRPr="0037246A">
              <w:rPr>
                <w:sz w:val="28"/>
                <w:szCs w:val="28"/>
              </w:rPr>
              <w:t xml:space="preserve"> год.,</w:t>
            </w:r>
          </w:p>
          <w:p w14:paraId="36A8C668" w14:textId="3AEDB3E0" w:rsidR="00A750E0" w:rsidRPr="0037246A" w:rsidRDefault="00A750E0" w:rsidP="00A750E0">
            <w:pPr>
              <w:jc w:val="both"/>
              <w:textAlignment w:val="baseline"/>
              <w:rPr>
                <w:sz w:val="28"/>
                <w:szCs w:val="28"/>
              </w:rPr>
            </w:pPr>
            <w:r w:rsidRPr="0037246A">
              <w:rPr>
                <w:sz w:val="28"/>
                <w:szCs w:val="28"/>
              </w:rPr>
              <w:t xml:space="preserve">лабораторні - </w:t>
            </w:r>
            <w:r>
              <w:rPr>
                <w:sz w:val="28"/>
                <w:szCs w:val="28"/>
                <w:u w:val="single"/>
              </w:rPr>
              <w:t>16</w:t>
            </w:r>
            <w:r w:rsidRPr="0037246A">
              <w:rPr>
                <w:sz w:val="28"/>
                <w:szCs w:val="28"/>
              </w:rPr>
              <w:t xml:space="preserve"> год.,</w:t>
            </w:r>
          </w:p>
          <w:p w14:paraId="5DB7630E" w14:textId="69569DB9" w:rsidR="00EE3542" w:rsidRPr="0037246A" w:rsidRDefault="00A750E0" w:rsidP="009D2870">
            <w:pPr>
              <w:jc w:val="both"/>
              <w:textAlignment w:val="baseline"/>
              <w:rPr>
                <w:sz w:val="28"/>
                <w:szCs w:val="28"/>
              </w:rPr>
            </w:pPr>
            <w:r w:rsidRPr="0037246A">
              <w:rPr>
                <w:sz w:val="28"/>
                <w:szCs w:val="28"/>
              </w:rPr>
              <w:t>самостійна робота -</w:t>
            </w:r>
            <w:r>
              <w:rPr>
                <w:sz w:val="28"/>
                <w:szCs w:val="28"/>
              </w:rPr>
              <w:t xml:space="preserve"> </w:t>
            </w:r>
            <w:r>
              <w:rPr>
                <w:sz w:val="28"/>
                <w:szCs w:val="28"/>
                <w:u w:val="single"/>
              </w:rPr>
              <w:t>57</w:t>
            </w:r>
            <w:r w:rsidRPr="0037246A">
              <w:rPr>
                <w:sz w:val="28"/>
                <w:szCs w:val="28"/>
              </w:rPr>
              <w:t xml:space="preserve"> год.</w:t>
            </w:r>
          </w:p>
        </w:tc>
      </w:tr>
      <w:tr w:rsidR="009D2870" w:rsidRPr="0037246A" w14:paraId="28DD1DD3" w14:textId="77777777" w:rsidTr="002F0500">
        <w:tc>
          <w:tcPr>
            <w:tcW w:w="1324" w:type="pct"/>
            <w:shd w:val="clear" w:color="auto" w:fill="FFFFFF"/>
            <w:tcMar>
              <w:top w:w="54" w:type="dxa"/>
              <w:left w:w="54" w:type="dxa"/>
              <w:bottom w:w="54" w:type="dxa"/>
              <w:right w:w="54" w:type="dxa"/>
            </w:tcMar>
            <w:hideMark/>
          </w:tcPr>
          <w:p w14:paraId="01A30C7A" w14:textId="77777777" w:rsidR="00EE3542" w:rsidRPr="0037246A" w:rsidRDefault="00EE3542" w:rsidP="009D2870">
            <w:pPr>
              <w:textAlignment w:val="baseline"/>
              <w:rPr>
                <w:color w:val="222222"/>
                <w:sz w:val="28"/>
                <w:szCs w:val="28"/>
              </w:rPr>
            </w:pPr>
            <w:r w:rsidRPr="0037246A">
              <w:rPr>
                <w:b/>
                <w:bCs/>
                <w:color w:val="222222"/>
                <w:sz w:val="28"/>
                <w:szCs w:val="28"/>
                <w:bdr w:val="none" w:sz="0" w:space="0" w:color="auto" w:frame="1"/>
              </w:rPr>
              <w:t>Форми навчання</w:t>
            </w:r>
          </w:p>
        </w:tc>
        <w:tc>
          <w:tcPr>
            <w:tcW w:w="3676" w:type="pct"/>
            <w:shd w:val="clear" w:color="auto" w:fill="FFFFFF"/>
            <w:tcMar>
              <w:top w:w="54" w:type="dxa"/>
              <w:left w:w="54" w:type="dxa"/>
              <w:bottom w:w="54" w:type="dxa"/>
              <w:right w:w="54" w:type="dxa"/>
            </w:tcMar>
            <w:vAlign w:val="center"/>
            <w:hideMark/>
          </w:tcPr>
          <w:p w14:paraId="672245D0" w14:textId="09AED947" w:rsidR="00EE3542" w:rsidRPr="005C32FF" w:rsidRDefault="005C32FF" w:rsidP="003B7244">
            <w:pPr>
              <w:jc w:val="both"/>
              <w:textAlignment w:val="baseline"/>
              <w:rPr>
                <w:sz w:val="28"/>
                <w:szCs w:val="28"/>
              </w:rPr>
            </w:pPr>
            <w:r w:rsidRPr="005C32FF">
              <w:rPr>
                <w:sz w:val="28"/>
                <w:szCs w:val="28"/>
              </w:rPr>
              <w:t xml:space="preserve">лекції, практичні заняття, лабораторні заняття, консультації, </w:t>
            </w:r>
            <w:r w:rsidR="003B7244">
              <w:rPr>
                <w:sz w:val="28"/>
                <w:szCs w:val="28"/>
              </w:rPr>
              <w:t>самостійна</w:t>
            </w:r>
            <w:r w:rsidRPr="005C32FF">
              <w:rPr>
                <w:sz w:val="28"/>
                <w:szCs w:val="28"/>
              </w:rPr>
              <w:t xml:space="preserve"> робота </w:t>
            </w:r>
            <w:r w:rsidRPr="005C32FF">
              <w:rPr>
                <w:color w:val="000000"/>
                <w:sz w:val="28"/>
                <w:szCs w:val="28"/>
              </w:rPr>
              <w:t>(в тому числі виконання здобувачами освіти індивідуальних лабораторних завдань у поза аудиторний час з подальшою їх перевіркою на лабораторних заняттях)</w:t>
            </w:r>
            <w:r w:rsidRPr="005C32FF">
              <w:rPr>
                <w:sz w:val="28"/>
                <w:szCs w:val="28"/>
              </w:rPr>
              <w:t>.</w:t>
            </w:r>
          </w:p>
        </w:tc>
      </w:tr>
    </w:tbl>
    <w:p w14:paraId="45CDDDC0" w14:textId="77777777" w:rsidR="00EE3542" w:rsidRPr="00F72473" w:rsidRDefault="00EE3542" w:rsidP="009D2870">
      <w:pPr>
        <w:jc w:val="both"/>
        <w:rPr>
          <w:bCs/>
          <w:color w:val="000000"/>
          <w:sz w:val="28"/>
          <w:szCs w:val="28"/>
        </w:rPr>
      </w:pPr>
    </w:p>
    <w:p w14:paraId="60492873" w14:textId="77777777" w:rsidR="00F72473" w:rsidRPr="00692FF1" w:rsidRDefault="00F72473" w:rsidP="00F72473">
      <w:pPr>
        <w:pStyle w:val="1"/>
        <w:ind w:left="0"/>
        <w:rPr>
          <w:sz w:val="28"/>
          <w:szCs w:val="28"/>
        </w:rPr>
      </w:pPr>
      <w:r w:rsidRPr="00692FF1">
        <w:rPr>
          <w:sz w:val="28"/>
          <w:szCs w:val="28"/>
        </w:rPr>
        <w:t>6. Тематика та зміст курсу</w:t>
      </w:r>
    </w:p>
    <w:tbl>
      <w:tblPr>
        <w:tblStyle w:val="ac"/>
        <w:tblW w:w="5000" w:type="pct"/>
        <w:tblLook w:val="04A0" w:firstRow="1" w:lastRow="0" w:firstColumn="1" w:lastColumn="0" w:noHBand="0" w:noVBand="1"/>
      </w:tblPr>
      <w:tblGrid>
        <w:gridCol w:w="5741"/>
        <w:gridCol w:w="772"/>
        <w:gridCol w:w="574"/>
        <w:gridCol w:w="589"/>
        <w:gridCol w:w="605"/>
        <w:gridCol w:w="678"/>
        <w:gridCol w:w="670"/>
      </w:tblGrid>
      <w:tr w:rsidR="009D2870" w:rsidRPr="005B2C56" w14:paraId="36F383E0" w14:textId="77777777" w:rsidTr="003B7244">
        <w:trPr>
          <w:trHeight w:val="301"/>
          <w:tblHeader/>
        </w:trPr>
        <w:tc>
          <w:tcPr>
            <w:tcW w:w="2981" w:type="pct"/>
            <w:vMerge w:val="restart"/>
            <w:vAlign w:val="center"/>
          </w:tcPr>
          <w:p w14:paraId="652BED8D" w14:textId="77777777" w:rsidR="00EE3542" w:rsidRPr="00550F6C" w:rsidRDefault="00EE3542" w:rsidP="009D2870">
            <w:pPr>
              <w:widowControl w:val="0"/>
              <w:jc w:val="center"/>
              <w:rPr>
                <w:color w:val="000000"/>
                <w:sz w:val="24"/>
                <w:szCs w:val="24"/>
              </w:rPr>
            </w:pPr>
            <w:r w:rsidRPr="00550F6C">
              <w:rPr>
                <w:color w:val="000000"/>
                <w:sz w:val="24"/>
                <w:szCs w:val="24"/>
              </w:rPr>
              <w:t>Назви змістових модулів і тем</w:t>
            </w:r>
          </w:p>
        </w:tc>
        <w:tc>
          <w:tcPr>
            <w:tcW w:w="2019" w:type="pct"/>
            <w:gridSpan w:val="6"/>
            <w:vAlign w:val="center"/>
          </w:tcPr>
          <w:p w14:paraId="61453447" w14:textId="77777777" w:rsidR="00EE3542" w:rsidRPr="00550F6C" w:rsidRDefault="00EE3542" w:rsidP="009D2870">
            <w:pPr>
              <w:widowControl w:val="0"/>
              <w:jc w:val="center"/>
              <w:rPr>
                <w:color w:val="000000"/>
                <w:sz w:val="24"/>
                <w:szCs w:val="24"/>
              </w:rPr>
            </w:pPr>
            <w:r w:rsidRPr="00550F6C">
              <w:rPr>
                <w:color w:val="000000"/>
                <w:sz w:val="24"/>
                <w:szCs w:val="24"/>
              </w:rPr>
              <w:t>Кількість годин</w:t>
            </w:r>
          </w:p>
        </w:tc>
      </w:tr>
      <w:tr w:rsidR="00B22ACF" w:rsidRPr="005B2C56" w14:paraId="73AFA995" w14:textId="77777777" w:rsidTr="003B7244">
        <w:trPr>
          <w:trHeight w:val="292"/>
          <w:tblHeader/>
        </w:trPr>
        <w:tc>
          <w:tcPr>
            <w:tcW w:w="2981" w:type="pct"/>
            <w:vMerge/>
          </w:tcPr>
          <w:p w14:paraId="3716FA6C" w14:textId="77777777" w:rsidR="00EE3542" w:rsidRPr="00550F6C" w:rsidRDefault="00EE3542" w:rsidP="009D2870">
            <w:pPr>
              <w:widowControl w:val="0"/>
              <w:jc w:val="center"/>
              <w:rPr>
                <w:color w:val="000000"/>
                <w:sz w:val="24"/>
                <w:szCs w:val="24"/>
              </w:rPr>
            </w:pPr>
          </w:p>
        </w:tc>
        <w:tc>
          <w:tcPr>
            <w:tcW w:w="401" w:type="pct"/>
            <w:vMerge w:val="restart"/>
            <w:textDirection w:val="btLr"/>
            <w:vAlign w:val="center"/>
          </w:tcPr>
          <w:p w14:paraId="0791D71B" w14:textId="77777777" w:rsidR="00EE3542" w:rsidRPr="00550F6C" w:rsidRDefault="00B22ACF" w:rsidP="009D2870">
            <w:pPr>
              <w:widowControl w:val="0"/>
              <w:jc w:val="center"/>
              <w:rPr>
                <w:color w:val="000000"/>
                <w:sz w:val="24"/>
                <w:szCs w:val="24"/>
              </w:rPr>
            </w:pPr>
            <w:r w:rsidRPr="00550F6C">
              <w:rPr>
                <w:color w:val="000000"/>
                <w:sz w:val="24"/>
                <w:szCs w:val="24"/>
              </w:rPr>
              <w:t>Усього</w:t>
            </w:r>
          </w:p>
        </w:tc>
        <w:tc>
          <w:tcPr>
            <w:tcW w:w="1618" w:type="pct"/>
            <w:gridSpan w:val="5"/>
          </w:tcPr>
          <w:p w14:paraId="00F5E06F" w14:textId="77777777" w:rsidR="00EE3542" w:rsidRPr="00550F6C" w:rsidRDefault="00EE3542" w:rsidP="009D2870">
            <w:pPr>
              <w:widowControl w:val="0"/>
              <w:jc w:val="center"/>
              <w:rPr>
                <w:color w:val="000000"/>
                <w:sz w:val="24"/>
                <w:szCs w:val="24"/>
              </w:rPr>
            </w:pPr>
            <w:r w:rsidRPr="00550F6C">
              <w:rPr>
                <w:color w:val="000000"/>
                <w:sz w:val="24"/>
                <w:szCs w:val="24"/>
              </w:rPr>
              <w:t>у тому числі</w:t>
            </w:r>
          </w:p>
        </w:tc>
      </w:tr>
      <w:tr w:rsidR="009D2870" w:rsidRPr="005B2C56" w14:paraId="6AF5535C" w14:textId="77777777" w:rsidTr="003B7244">
        <w:trPr>
          <w:cantSplit/>
          <w:trHeight w:val="1571"/>
          <w:tblHeader/>
        </w:trPr>
        <w:tc>
          <w:tcPr>
            <w:tcW w:w="2981" w:type="pct"/>
            <w:vMerge/>
          </w:tcPr>
          <w:p w14:paraId="3509C03A" w14:textId="77777777" w:rsidR="00EE3542" w:rsidRPr="00550F6C" w:rsidRDefault="00EE3542" w:rsidP="009D2870">
            <w:pPr>
              <w:widowControl w:val="0"/>
              <w:jc w:val="center"/>
              <w:rPr>
                <w:color w:val="000000"/>
                <w:sz w:val="24"/>
                <w:szCs w:val="24"/>
              </w:rPr>
            </w:pPr>
          </w:p>
        </w:tc>
        <w:tc>
          <w:tcPr>
            <w:tcW w:w="401" w:type="pct"/>
            <w:vMerge/>
          </w:tcPr>
          <w:p w14:paraId="52204344" w14:textId="77777777" w:rsidR="00EE3542" w:rsidRPr="00550F6C" w:rsidRDefault="00EE3542" w:rsidP="009D2870">
            <w:pPr>
              <w:widowControl w:val="0"/>
              <w:jc w:val="center"/>
              <w:rPr>
                <w:color w:val="000000"/>
                <w:sz w:val="24"/>
                <w:szCs w:val="24"/>
              </w:rPr>
            </w:pPr>
          </w:p>
        </w:tc>
        <w:tc>
          <w:tcPr>
            <w:tcW w:w="298" w:type="pct"/>
            <w:textDirection w:val="btLr"/>
            <w:vAlign w:val="center"/>
          </w:tcPr>
          <w:p w14:paraId="3AC16B82" w14:textId="77777777" w:rsidR="00EE3542" w:rsidRPr="00550F6C" w:rsidRDefault="00B22ACF" w:rsidP="009D2870">
            <w:pPr>
              <w:widowControl w:val="0"/>
              <w:jc w:val="center"/>
              <w:rPr>
                <w:color w:val="000000"/>
                <w:sz w:val="24"/>
                <w:szCs w:val="24"/>
              </w:rPr>
            </w:pPr>
            <w:r>
              <w:rPr>
                <w:color w:val="000000"/>
                <w:sz w:val="24"/>
                <w:szCs w:val="24"/>
              </w:rPr>
              <w:t>Лекції</w:t>
            </w:r>
          </w:p>
        </w:tc>
        <w:tc>
          <w:tcPr>
            <w:tcW w:w="306" w:type="pct"/>
            <w:textDirection w:val="btLr"/>
            <w:vAlign w:val="center"/>
          </w:tcPr>
          <w:p w14:paraId="294631F8" w14:textId="77777777" w:rsidR="00120F04" w:rsidRDefault="00B22ACF" w:rsidP="009D2870">
            <w:pPr>
              <w:widowControl w:val="0"/>
              <w:jc w:val="center"/>
              <w:rPr>
                <w:color w:val="000000"/>
                <w:sz w:val="24"/>
                <w:szCs w:val="24"/>
              </w:rPr>
            </w:pPr>
            <w:r>
              <w:rPr>
                <w:color w:val="000000"/>
                <w:sz w:val="24"/>
                <w:szCs w:val="24"/>
              </w:rPr>
              <w:t>Практичні</w:t>
            </w:r>
            <w:r w:rsidR="00120F04">
              <w:rPr>
                <w:color w:val="000000"/>
                <w:sz w:val="24"/>
                <w:szCs w:val="24"/>
              </w:rPr>
              <w:t>/</w:t>
            </w:r>
          </w:p>
          <w:p w14:paraId="04F7C579" w14:textId="77777777" w:rsidR="00EE3542" w:rsidRPr="00550F6C" w:rsidRDefault="00120F04" w:rsidP="009D2870">
            <w:pPr>
              <w:widowControl w:val="0"/>
              <w:jc w:val="center"/>
              <w:rPr>
                <w:color w:val="000000"/>
                <w:sz w:val="24"/>
                <w:szCs w:val="24"/>
              </w:rPr>
            </w:pPr>
            <w:r>
              <w:rPr>
                <w:color w:val="000000"/>
                <w:sz w:val="24"/>
                <w:szCs w:val="24"/>
              </w:rPr>
              <w:t>семінарські</w:t>
            </w:r>
          </w:p>
        </w:tc>
        <w:tc>
          <w:tcPr>
            <w:tcW w:w="314" w:type="pct"/>
            <w:textDirection w:val="btLr"/>
            <w:vAlign w:val="center"/>
          </w:tcPr>
          <w:p w14:paraId="305F6649" w14:textId="77777777" w:rsidR="00EE3542" w:rsidRPr="00550F6C" w:rsidRDefault="00B22ACF" w:rsidP="009D2870">
            <w:pPr>
              <w:widowControl w:val="0"/>
              <w:jc w:val="center"/>
              <w:rPr>
                <w:color w:val="000000"/>
                <w:sz w:val="24"/>
                <w:szCs w:val="24"/>
              </w:rPr>
            </w:pPr>
            <w:r>
              <w:rPr>
                <w:color w:val="000000"/>
                <w:sz w:val="24"/>
                <w:szCs w:val="24"/>
              </w:rPr>
              <w:t>Лабораторні</w:t>
            </w:r>
          </w:p>
        </w:tc>
        <w:tc>
          <w:tcPr>
            <w:tcW w:w="352" w:type="pct"/>
            <w:textDirection w:val="btLr"/>
            <w:vAlign w:val="center"/>
          </w:tcPr>
          <w:p w14:paraId="56E3C241" w14:textId="77777777" w:rsidR="00EE3542" w:rsidRPr="00550F6C" w:rsidRDefault="00B22ACF" w:rsidP="009D2870">
            <w:pPr>
              <w:widowControl w:val="0"/>
              <w:jc w:val="center"/>
              <w:rPr>
                <w:color w:val="000000"/>
                <w:sz w:val="24"/>
                <w:szCs w:val="24"/>
              </w:rPr>
            </w:pPr>
            <w:r>
              <w:rPr>
                <w:color w:val="000000"/>
                <w:sz w:val="24"/>
                <w:szCs w:val="24"/>
              </w:rPr>
              <w:t>Практичні двома</w:t>
            </w:r>
          </w:p>
        </w:tc>
        <w:tc>
          <w:tcPr>
            <w:tcW w:w="348" w:type="pct"/>
            <w:textDirection w:val="btLr"/>
            <w:vAlign w:val="center"/>
          </w:tcPr>
          <w:p w14:paraId="7AA0193E" w14:textId="77777777" w:rsidR="00EE3542" w:rsidRPr="00550F6C" w:rsidRDefault="00B22ACF" w:rsidP="009D2870">
            <w:pPr>
              <w:widowControl w:val="0"/>
              <w:jc w:val="center"/>
              <w:rPr>
                <w:color w:val="000000"/>
                <w:sz w:val="24"/>
                <w:szCs w:val="24"/>
              </w:rPr>
            </w:pPr>
            <w:r>
              <w:rPr>
                <w:color w:val="000000"/>
                <w:sz w:val="24"/>
                <w:szCs w:val="24"/>
              </w:rPr>
              <w:t>Самостійна робота</w:t>
            </w:r>
          </w:p>
        </w:tc>
      </w:tr>
      <w:tr w:rsidR="00F72473" w:rsidRPr="005B2C56" w14:paraId="729287C4" w14:textId="77777777" w:rsidTr="003B7244">
        <w:tc>
          <w:tcPr>
            <w:tcW w:w="5000" w:type="pct"/>
            <w:gridSpan w:val="7"/>
          </w:tcPr>
          <w:p w14:paraId="608BE9BB" w14:textId="37CA7B62" w:rsidR="00F72473" w:rsidRPr="00550F6C" w:rsidRDefault="003B7244" w:rsidP="00F72473">
            <w:pPr>
              <w:widowControl w:val="0"/>
              <w:jc w:val="center"/>
              <w:rPr>
                <w:b/>
                <w:color w:val="000000"/>
                <w:sz w:val="24"/>
                <w:szCs w:val="24"/>
              </w:rPr>
            </w:pPr>
            <w:r>
              <w:rPr>
                <w:b/>
                <w:color w:val="000000"/>
                <w:sz w:val="24"/>
                <w:szCs w:val="24"/>
                <w:u w:val="single"/>
              </w:rPr>
              <w:t>4</w:t>
            </w:r>
            <w:r w:rsidR="00F72473" w:rsidRPr="00550F6C">
              <w:rPr>
                <w:b/>
                <w:color w:val="000000"/>
                <w:sz w:val="24"/>
                <w:szCs w:val="24"/>
              </w:rPr>
              <w:t xml:space="preserve"> семестр</w:t>
            </w:r>
          </w:p>
        </w:tc>
      </w:tr>
      <w:tr w:rsidR="00F72473" w:rsidRPr="005B2C56" w14:paraId="1F9F861D" w14:textId="77777777" w:rsidTr="003B7244">
        <w:trPr>
          <w:trHeight w:val="380"/>
        </w:trPr>
        <w:tc>
          <w:tcPr>
            <w:tcW w:w="5000" w:type="pct"/>
            <w:gridSpan w:val="7"/>
          </w:tcPr>
          <w:p w14:paraId="7A6F6C6D" w14:textId="71427576" w:rsidR="00F72473" w:rsidRPr="00550F6C" w:rsidRDefault="00F72473" w:rsidP="00F72473">
            <w:pPr>
              <w:widowControl w:val="0"/>
              <w:jc w:val="center"/>
              <w:rPr>
                <w:color w:val="000000"/>
                <w:sz w:val="24"/>
                <w:szCs w:val="24"/>
              </w:rPr>
            </w:pPr>
            <w:r w:rsidRPr="00383AF7">
              <w:rPr>
                <w:color w:val="000000"/>
                <w:sz w:val="24"/>
                <w:szCs w:val="24"/>
                <w:u w:val="single"/>
              </w:rPr>
              <w:t>Змістовний модуль 1.</w:t>
            </w:r>
            <w:r w:rsidRPr="00550F6C">
              <w:rPr>
                <w:color w:val="000000"/>
                <w:sz w:val="24"/>
                <w:szCs w:val="24"/>
              </w:rPr>
              <w:t xml:space="preserve"> </w:t>
            </w:r>
            <w:r w:rsidR="003B7244" w:rsidRPr="00337A97">
              <w:rPr>
                <w:bCs/>
                <w:sz w:val="24"/>
                <w:szCs w:val="24"/>
              </w:rPr>
              <w:t>Основи системного аналізу.</w:t>
            </w:r>
            <w:r w:rsidRPr="00DB38C9">
              <w:rPr>
                <w:sz w:val="24"/>
                <w:szCs w:val="24"/>
              </w:rPr>
              <w:t>.</w:t>
            </w:r>
          </w:p>
        </w:tc>
      </w:tr>
      <w:tr w:rsidR="003B7244" w:rsidRPr="005B2C56" w14:paraId="58697CB4" w14:textId="77777777" w:rsidTr="003B7244">
        <w:tc>
          <w:tcPr>
            <w:tcW w:w="2981" w:type="pct"/>
            <w:vAlign w:val="center"/>
          </w:tcPr>
          <w:p w14:paraId="45E8CB65" w14:textId="215AB468" w:rsidR="003B7244" w:rsidRPr="00550F6C" w:rsidRDefault="003B7244" w:rsidP="003B7244">
            <w:pPr>
              <w:widowControl w:val="0"/>
              <w:shd w:val="clear" w:color="auto" w:fill="FFFFFF"/>
              <w:autoSpaceDE w:val="0"/>
              <w:autoSpaceDN w:val="0"/>
              <w:adjustRightInd w:val="0"/>
              <w:spacing w:line="276" w:lineRule="auto"/>
              <w:jc w:val="both"/>
              <w:rPr>
                <w:sz w:val="24"/>
                <w:szCs w:val="24"/>
              </w:rPr>
            </w:pPr>
            <w:r w:rsidRPr="00550F6C">
              <w:rPr>
                <w:sz w:val="24"/>
                <w:szCs w:val="24"/>
              </w:rPr>
              <w:t xml:space="preserve">Тема 1.1. </w:t>
            </w:r>
            <w:r w:rsidRPr="00337A97">
              <w:rPr>
                <w:sz w:val="24"/>
                <w:szCs w:val="24"/>
              </w:rPr>
              <w:t>Системний аналіз та його основні поняття. Моделювання систем.</w:t>
            </w:r>
          </w:p>
        </w:tc>
        <w:tc>
          <w:tcPr>
            <w:tcW w:w="401" w:type="pct"/>
            <w:vAlign w:val="center"/>
          </w:tcPr>
          <w:p w14:paraId="0ECFB8C3" w14:textId="5DC75005" w:rsidR="003B7244" w:rsidRPr="00550F6C" w:rsidRDefault="00A5087F" w:rsidP="003B7244">
            <w:pPr>
              <w:widowControl w:val="0"/>
              <w:spacing w:before="20"/>
              <w:jc w:val="center"/>
              <w:rPr>
                <w:noProof/>
                <w:color w:val="000000"/>
                <w:sz w:val="24"/>
                <w:szCs w:val="24"/>
              </w:rPr>
            </w:pPr>
            <w:r>
              <w:rPr>
                <w:color w:val="000000"/>
                <w:sz w:val="24"/>
                <w:szCs w:val="24"/>
              </w:rPr>
              <w:t>5</w:t>
            </w:r>
          </w:p>
        </w:tc>
        <w:tc>
          <w:tcPr>
            <w:tcW w:w="298" w:type="pct"/>
            <w:vAlign w:val="center"/>
          </w:tcPr>
          <w:p w14:paraId="51EFC6DD" w14:textId="0A9D2D3E" w:rsidR="003B7244" w:rsidRPr="00550F6C" w:rsidRDefault="003B7244" w:rsidP="003B7244">
            <w:pPr>
              <w:widowControl w:val="0"/>
              <w:spacing w:before="20"/>
              <w:jc w:val="center"/>
              <w:rPr>
                <w:noProof/>
                <w:color w:val="000000"/>
                <w:sz w:val="24"/>
                <w:szCs w:val="24"/>
              </w:rPr>
            </w:pPr>
            <w:r w:rsidRPr="00337A97">
              <w:rPr>
                <w:color w:val="000000"/>
                <w:sz w:val="24"/>
                <w:szCs w:val="24"/>
              </w:rPr>
              <w:t>2</w:t>
            </w:r>
          </w:p>
        </w:tc>
        <w:tc>
          <w:tcPr>
            <w:tcW w:w="306" w:type="pct"/>
            <w:vAlign w:val="center"/>
          </w:tcPr>
          <w:p w14:paraId="76ACE4B3" w14:textId="48670FA0" w:rsidR="003B7244" w:rsidRPr="00550F6C" w:rsidRDefault="003B7244" w:rsidP="003B7244">
            <w:pPr>
              <w:widowControl w:val="0"/>
              <w:spacing w:before="20"/>
              <w:jc w:val="center"/>
              <w:rPr>
                <w:noProof/>
                <w:color w:val="000000"/>
                <w:sz w:val="24"/>
                <w:szCs w:val="24"/>
              </w:rPr>
            </w:pPr>
          </w:p>
        </w:tc>
        <w:tc>
          <w:tcPr>
            <w:tcW w:w="314" w:type="pct"/>
            <w:vAlign w:val="center"/>
          </w:tcPr>
          <w:p w14:paraId="61CE8DC1" w14:textId="1D650B16" w:rsidR="003B7244" w:rsidRPr="00550F6C" w:rsidRDefault="003B7244" w:rsidP="003B7244">
            <w:pPr>
              <w:widowControl w:val="0"/>
              <w:spacing w:before="20"/>
              <w:jc w:val="center"/>
              <w:rPr>
                <w:noProof/>
                <w:color w:val="000000"/>
                <w:sz w:val="24"/>
                <w:szCs w:val="24"/>
              </w:rPr>
            </w:pPr>
          </w:p>
        </w:tc>
        <w:tc>
          <w:tcPr>
            <w:tcW w:w="352" w:type="pct"/>
            <w:vAlign w:val="center"/>
          </w:tcPr>
          <w:p w14:paraId="4C210027" w14:textId="50806265" w:rsidR="003B7244" w:rsidRPr="00550F6C" w:rsidRDefault="003B7244" w:rsidP="003B7244">
            <w:pPr>
              <w:widowControl w:val="0"/>
              <w:tabs>
                <w:tab w:val="left" w:pos="2694"/>
              </w:tabs>
              <w:spacing w:before="20"/>
              <w:jc w:val="center"/>
              <w:rPr>
                <w:noProof/>
                <w:color w:val="000000"/>
                <w:sz w:val="24"/>
                <w:szCs w:val="24"/>
              </w:rPr>
            </w:pPr>
          </w:p>
        </w:tc>
        <w:tc>
          <w:tcPr>
            <w:tcW w:w="348" w:type="pct"/>
            <w:vAlign w:val="center"/>
          </w:tcPr>
          <w:p w14:paraId="290FA63F" w14:textId="6464BACE" w:rsidR="003B7244" w:rsidRPr="00550F6C" w:rsidRDefault="00A5087F" w:rsidP="003B7244">
            <w:pPr>
              <w:widowControl w:val="0"/>
              <w:spacing w:before="20"/>
              <w:jc w:val="center"/>
              <w:rPr>
                <w:noProof/>
                <w:color w:val="000000"/>
                <w:sz w:val="24"/>
                <w:szCs w:val="24"/>
              </w:rPr>
            </w:pPr>
            <w:r>
              <w:rPr>
                <w:color w:val="000000"/>
                <w:sz w:val="24"/>
                <w:szCs w:val="24"/>
                <w:lang w:val="en-US"/>
              </w:rPr>
              <w:t>3</w:t>
            </w:r>
          </w:p>
        </w:tc>
      </w:tr>
      <w:tr w:rsidR="003B7244" w:rsidRPr="005B2C56" w14:paraId="2A6A663E" w14:textId="77777777" w:rsidTr="003B7244">
        <w:tc>
          <w:tcPr>
            <w:tcW w:w="2981" w:type="pct"/>
            <w:vAlign w:val="center"/>
          </w:tcPr>
          <w:p w14:paraId="61E1D99C" w14:textId="0E25D566" w:rsidR="003B7244" w:rsidRPr="00550F6C" w:rsidRDefault="003B7244" w:rsidP="003B7244">
            <w:pPr>
              <w:widowControl w:val="0"/>
              <w:shd w:val="clear" w:color="auto" w:fill="FFFFFF"/>
              <w:autoSpaceDE w:val="0"/>
              <w:autoSpaceDN w:val="0"/>
              <w:adjustRightInd w:val="0"/>
              <w:spacing w:line="276" w:lineRule="auto"/>
              <w:jc w:val="both"/>
              <w:rPr>
                <w:sz w:val="24"/>
                <w:szCs w:val="24"/>
              </w:rPr>
            </w:pPr>
            <w:r w:rsidRPr="00550F6C">
              <w:rPr>
                <w:bCs/>
                <w:color w:val="000000"/>
                <w:sz w:val="24"/>
                <w:szCs w:val="24"/>
              </w:rPr>
              <w:t>Тема 1.2.</w:t>
            </w:r>
            <w:r w:rsidRPr="001E78F9">
              <w:rPr>
                <w:color w:val="000000"/>
                <w:sz w:val="24"/>
                <w:szCs w:val="24"/>
              </w:rPr>
              <w:t xml:space="preserve"> </w:t>
            </w:r>
            <w:r w:rsidRPr="00337A97">
              <w:rPr>
                <w:sz w:val="24"/>
                <w:szCs w:val="24"/>
              </w:rPr>
              <w:t>Елементи теорії графів.</w:t>
            </w:r>
          </w:p>
        </w:tc>
        <w:tc>
          <w:tcPr>
            <w:tcW w:w="401" w:type="pct"/>
            <w:vAlign w:val="center"/>
          </w:tcPr>
          <w:p w14:paraId="306615CE" w14:textId="2AF5875A" w:rsidR="003B7244" w:rsidRPr="00550F6C" w:rsidRDefault="003B7244" w:rsidP="00A5087F">
            <w:pPr>
              <w:widowControl w:val="0"/>
              <w:jc w:val="center"/>
              <w:rPr>
                <w:bCs/>
                <w:color w:val="000000"/>
                <w:sz w:val="24"/>
                <w:szCs w:val="24"/>
              </w:rPr>
            </w:pPr>
            <w:r>
              <w:rPr>
                <w:color w:val="000000"/>
                <w:sz w:val="24"/>
                <w:szCs w:val="24"/>
              </w:rPr>
              <w:t>1</w:t>
            </w:r>
            <w:r w:rsidR="00A5087F">
              <w:rPr>
                <w:color w:val="000000"/>
                <w:sz w:val="24"/>
                <w:szCs w:val="24"/>
              </w:rPr>
              <w:t>6</w:t>
            </w:r>
          </w:p>
        </w:tc>
        <w:tc>
          <w:tcPr>
            <w:tcW w:w="298" w:type="pct"/>
            <w:vAlign w:val="center"/>
          </w:tcPr>
          <w:p w14:paraId="575F5B66" w14:textId="63B4D4D9" w:rsidR="003B7244" w:rsidRPr="00550F6C" w:rsidRDefault="003B7244" w:rsidP="003B7244">
            <w:pPr>
              <w:widowControl w:val="0"/>
              <w:jc w:val="center"/>
              <w:rPr>
                <w:bCs/>
                <w:color w:val="000000"/>
                <w:sz w:val="24"/>
                <w:szCs w:val="24"/>
              </w:rPr>
            </w:pPr>
            <w:r w:rsidRPr="00337A97">
              <w:rPr>
                <w:color w:val="000000"/>
                <w:sz w:val="24"/>
                <w:szCs w:val="24"/>
              </w:rPr>
              <w:t>2</w:t>
            </w:r>
          </w:p>
        </w:tc>
        <w:tc>
          <w:tcPr>
            <w:tcW w:w="306" w:type="pct"/>
            <w:vAlign w:val="center"/>
          </w:tcPr>
          <w:p w14:paraId="0042308D" w14:textId="48557CEB" w:rsidR="003B7244" w:rsidRPr="009D5BF3" w:rsidRDefault="009D5BF3" w:rsidP="003B7244">
            <w:pPr>
              <w:widowControl w:val="0"/>
              <w:jc w:val="center"/>
              <w:rPr>
                <w:bCs/>
                <w:color w:val="000000"/>
                <w:sz w:val="24"/>
                <w:szCs w:val="24"/>
              </w:rPr>
            </w:pPr>
            <w:r>
              <w:rPr>
                <w:color w:val="000000"/>
                <w:sz w:val="24"/>
                <w:szCs w:val="24"/>
              </w:rPr>
              <w:t>4</w:t>
            </w:r>
          </w:p>
        </w:tc>
        <w:tc>
          <w:tcPr>
            <w:tcW w:w="314" w:type="pct"/>
            <w:vAlign w:val="center"/>
          </w:tcPr>
          <w:p w14:paraId="064D3232" w14:textId="2E5BB7E8" w:rsidR="003B7244" w:rsidRPr="00550F6C" w:rsidRDefault="003B7244" w:rsidP="003B7244">
            <w:pPr>
              <w:widowControl w:val="0"/>
              <w:jc w:val="center"/>
              <w:rPr>
                <w:bCs/>
                <w:color w:val="000000"/>
                <w:sz w:val="24"/>
                <w:szCs w:val="24"/>
              </w:rPr>
            </w:pPr>
            <w:r>
              <w:rPr>
                <w:color w:val="000000"/>
                <w:sz w:val="24"/>
                <w:szCs w:val="24"/>
                <w:lang w:val="en-US"/>
              </w:rPr>
              <w:t>4</w:t>
            </w:r>
          </w:p>
        </w:tc>
        <w:tc>
          <w:tcPr>
            <w:tcW w:w="352" w:type="pct"/>
            <w:vAlign w:val="center"/>
          </w:tcPr>
          <w:p w14:paraId="5A8B58A5" w14:textId="684B9CBF" w:rsidR="003B7244" w:rsidRPr="00550F6C" w:rsidRDefault="003B7244" w:rsidP="003B7244">
            <w:pPr>
              <w:widowControl w:val="0"/>
              <w:jc w:val="center"/>
              <w:rPr>
                <w:bCs/>
                <w:color w:val="000000"/>
                <w:sz w:val="24"/>
                <w:szCs w:val="24"/>
                <w:lang w:val="en-US"/>
              </w:rPr>
            </w:pPr>
          </w:p>
        </w:tc>
        <w:tc>
          <w:tcPr>
            <w:tcW w:w="348" w:type="pct"/>
            <w:vAlign w:val="center"/>
          </w:tcPr>
          <w:p w14:paraId="2ED487CC" w14:textId="7A3962F5" w:rsidR="003B7244" w:rsidRPr="00550F6C" w:rsidRDefault="003B7244" w:rsidP="003B7244">
            <w:pPr>
              <w:widowControl w:val="0"/>
              <w:jc w:val="center"/>
              <w:rPr>
                <w:bCs/>
                <w:color w:val="000000"/>
                <w:sz w:val="24"/>
                <w:szCs w:val="24"/>
              </w:rPr>
            </w:pPr>
            <w:r>
              <w:rPr>
                <w:color w:val="000000"/>
                <w:sz w:val="24"/>
                <w:szCs w:val="24"/>
                <w:lang w:val="en-US"/>
              </w:rPr>
              <w:t>6</w:t>
            </w:r>
          </w:p>
        </w:tc>
      </w:tr>
      <w:tr w:rsidR="003B7244" w:rsidRPr="005B2C56" w14:paraId="6C31D839" w14:textId="77777777" w:rsidTr="003B7244">
        <w:tc>
          <w:tcPr>
            <w:tcW w:w="2981" w:type="pct"/>
            <w:vAlign w:val="center"/>
          </w:tcPr>
          <w:p w14:paraId="4EE116CA" w14:textId="2BF42076" w:rsidR="003B7244" w:rsidRPr="00550F6C" w:rsidRDefault="003B7244" w:rsidP="003B7244">
            <w:pPr>
              <w:widowControl w:val="0"/>
              <w:jc w:val="both"/>
              <w:rPr>
                <w:sz w:val="24"/>
                <w:szCs w:val="24"/>
              </w:rPr>
            </w:pPr>
            <w:r w:rsidRPr="00550F6C">
              <w:rPr>
                <w:bCs/>
                <w:color w:val="000000"/>
                <w:sz w:val="24"/>
                <w:szCs w:val="24"/>
              </w:rPr>
              <w:t>Тема 1.3.</w:t>
            </w:r>
            <w:r w:rsidRPr="001E78F9">
              <w:rPr>
                <w:sz w:val="24"/>
                <w:szCs w:val="24"/>
              </w:rPr>
              <w:t xml:space="preserve"> </w:t>
            </w:r>
            <w:r w:rsidRPr="00337A97">
              <w:rPr>
                <w:sz w:val="24"/>
                <w:szCs w:val="24"/>
              </w:rPr>
              <w:t>Мережі та потоки</w:t>
            </w:r>
            <w:r>
              <w:rPr>
                <w:sz w:val="24"/>
                <w:szCs w:val="24"/>
              </w:rPr>
              <w:t>.</w:t>
            </w:r>
          </w:p>
        </w:tc>
        <w:tc>
          <w:tcPr>
            <w:tcW w:w="401" w:type="pct"/>
            <w:vAlign w:val="center"/>
          </w:tcPr>
          <w:p w14:paraId="2C341B0D" w14:textId="6EB5DD08" w:rsidR="003B7244" w:rsidRPr="00550F6C" w:rsidRDefault="00A5087F" w:rsidP="00A5087F">
            <w:pPr>
              <w:widowControl w:val="0"/>
              <w:jc w:val="center"/>
              <w:rPr>
                <w:bCs/>
                <w:color w:val="000000"/>
                <w:sz w:val="24"/>
                <w:szCs w:val="24"/>
              </w:rPr>
            </w:pPr>
            <w:r>
              <w:rPr>
                <w:color w:val="000000"/>
                <w:sz w:val="24"/>
                <w:szCs w:val="24"/>
              </w:rPr>
              <w:t>18</w:t>
            </w:r>
          </w:p>
        </w:tc>
        <w:tc>
          <w:tcPr>
            <w:tcW w:w="298" w:type="pct"/>
            <w:vAlign w:val="center"/>
          </w:tcPr>
          <w:p w14:paraId="65FE8921" w14:textId="5098D906" w:rsidR="003B7244" w:rsidRPr="00550F6C" w:rsidRDefault="003B7244" w:rsidP="003B7244">
            <w:pPr>
              <w:widowControl w:val="0"/>
              <w:jc w:val="center"/>
              <w:rPr>
                <w:bCs/>
                <w:color w:val="000000"/>
                <w:sz w:val="24"/>
                <w:szCs w:val="24"/>
              </w:rPr>
            </w:pPr>
            <w:r w:rsidRPr="00337A97">
              <w:rPr>
                <w:color w:val="000000"/>
                <w:sz w:val="24"/>
                <w:szCs w:val="24"/>
              </w:rPr>
              <w:t>2</w:t>
            </w:r>
          </w:p>
        </w:tc>
        <w:tc>
          <w:tcPr>
            <w:tcW w:w="306" w:type="pct"/>
            <w:vAlign w:val="center"/>
          </w:tcPr>
          <w:p w14:paraId="70DF94CC" w14:textId="484C5804" w:rsidR="003B7244" w:rsidRPr="009D5BF3" w:rsidRDefault="009D5BF3" w:rsidP="003B7244">
            <w:pPr>
              <w:widowControl w:val="0"/>
              <w:jc w:val="center"/>
              <w:rPr>
                <w:bCs/>
                <w:color w:val="000000"/>
                <w:sz w:val="24"/>
                <w:szCs w:val="24"/>
              </w:rPr>
            </w:pPr>
            <w:r>
              <w:rPr>
                <w:color w:val="000000"/>
                <w:sz w:val="24"/>
                <w:szCs w:val="24"/>
              </w:rPr>
              <w:t>4</w:t>
            </w:r>
          </w:p>
        </w:tc>
        <w:tc>
          <w:tcPr>
            <w:tcW w:w="314" w:type="pct"/>
            <w:vAlign w:val="center"/>
          </w:tcPr>
          <w:p w14:paraId="4C5C3FD5" w14:textId="043ECA67" w:rsidR="003B7244" w:rsidRPr="00550F6C" w:rsidRDefault="003B7244" w:rsidP="003B7244">
            <w:pPr>
              <w:widowControl w:val="0"/>
              <w:jc w:val="center"/>
              <w:rPr>
                <w:bCs/>
                <w:color w:val="000000"/>
                <w:sz w:val="24"/>
                <w:szCs w:val="24"/>
              </w:rPr>
            </w:pPr>
            <w:r>
              <w:rPr>
                <w:color w:val="000000"/>
                <w:sz w:val="24"/>
                <w:szCs w:val="24"/>
                <w:lang w:val="en-US"/>
              </w:rPr>
              <w:t>4</w:t>
            </w:r>
          </w:p>
        </w:tc>
        <w:tc>
          <w:tcPr>
            <w:tcW w:w="352" w:type="pct"/>
            <w:vAlign w:val="center"/>
          </w:tcPr>
          <w:p w14:paraId="0A09B39C" w14:textId="37C94658" w:rsidR="003B7244" w:rsidRPr="00550F6C" w:rsidRDefault="003B7244" w:rsidP="003B7244">
            <w:pPr>
              <w:widowControl w:val="0"/>
              <w:jc w:val="center"/>
              <w:rPr>
                <w:bCs/>
                <w:color w:val="000000"/>
                <w:sz w:val="24"/>
                <w:szCs w:val="24"/>
              </w:rPr>
            </w:pPr>
          </w:p>
        </w:tc>
        <w:tc>
          <w:tcPr>
            <w:tcW w:w="348" w:type="pct"/>
            <w:vAlign w:val="center"/>
          </w:tcPr>
          <w:p w14:paraId="313C2A5C" w14:textId="2EED315F" w:rsidR="003B7244" w:rsidRPr="00550F6C" w:rsidRDefault="00A5087F" w:rsidP="003B7244">
            <w:pPr>
              <w:widowControl w:val="0"/>
              <w:jc w:val="center"/>
              <w:rPr>
                <w:bCs/>
                <w:color w:val="000000"/>
                <w:sz w:val="24"/>
                <w:szCs w:val="24"/>
              </w:rPr>
            </w:pPr>
            <w:r>
              <w:rPr>
                <w:color w:val="000000"/>
                <w:sz w:val="24"/>
                <w:szCs w:val="24"/>
                <w:lang w:val="en-US"/>
              </w:rPr>
              <w:t>8</w:t>
            </w:r>
          </w:p>
        </w:tc>
      </w:tr>
      <w:tr w:rsidR="003B7244" w:rsidRPr="00550F6C" w14:paraId="353C6688" w14:textId="77777777" w:rsidTr="003B7244">
        <w:trPr>
          <w:trHeight w:val="380"/>
        </w:trPr>
        <w:tc>
          <w:tcPr>
            <w:tcW w:w="5000" w:type="pct"/>
            <w:gridSpan w:val="7"/>
          </w:tcPr>
          <w:p w14:paraId="38E145B8" w14:textId="42B981F1" w:rsidR="003B7244" w:rsidRPr="00550F6C" w:rsidRDefault="003B7244" w:rsidP="003B7244">
            <w:pPr>
              <w:widowControl w:val="0"/>
              <w:jc w:val="center"/>
              <w:rPr>
                <w:color w:val="000000"/>
                <w:sz w:val="24"/>
                <w:szCs w:val="24"/>
              </w:rPr>
            </w:pPr>
            <w:r w:rsidRPr="00383AF7">
              <w:rPr>
                <w:color w:val="000000"/>
                <w:sz w:val="24"/>
                <w:szCs w:val="24"/>
                <w:u w:val="single"/>
              </w:rPr>
              <w:t xml:space="preserve">Змістовний модуль </w:t>
            </w:r>
            <w:r>
              <w:rPr>
                <w:color w:val="000000"/>
                <w:sz w:val="24"/>
                <w:szCs w:val="24"/>
                <w:u w:val="single"/>
              </w:rPr>
              <w:t>2</w:t>
            </w:r>
            <w:r w:rsidRPr="00383AF7">
              <w:rPr>
                <w:color w:val="000000"/>
                <w:sz w:val="24"/>
                <w:szCs w:val="24"/>
                <w:u w:val="single"/>
              </w:rPr>
              <w:t>.</w:t>
            </w:r>
            <w:r w:rsidRPr="00550F6C">
              <w:rPr>
                <w:color w:val="000000"/>
                <w:sz w:val="24"/>
                <w:szCs w:val="24"/>
              </w:rPr>
              <w:t xml:space="preserve"> </w:t>
            </w:r>
            <w:r w:rsidRPr="00337A97">
              <w:rPr>
                <w:bCs/>
                <w:sz w:val="24"/>
                <w:szCs w:val="24"/>
              </w:rPr>
              <w:t>Сітьове планування та управління комплексами робіт.</w:t>
            </w:r>
          </w:p>
        </w:tc>
      </w:tr>
      <w:tr w:rsidR="003B7244" w:rsidRPr="005B2C56" w14:paraId="2B245465" w14:textId="77777777" w:rsidTr="003B7244">
        <w:tc>
          <w:tcPr>
            <w:tcW w:w="2981" w:type="pct"/>
            <w:vAlign w:val="center"/>
          </w:tcPr>
          <w:p w14:paraId="12D6764F" w14:textId="6B2D5D9A" w:rsidR="003B7244" w:rsidRPr="00550F6C" w:rsidRDefault="003B7244" w:rsidP="003B7244">
            <w:pPr>
              <w:widowControl w:val="0"/>
              <w:tabs>
                <w:tab w:val="left" w:pos="851"/>
              </w:tabs>
              <w:spacing w:line="276" w:lineRule="auto"/>
              <w:jc w:val="both"/>
              <w:rPr>
                <w:sz w:val="24"/>
                <w:szCs w:val="24"/>
              </w:rPr>
            </w:pPr>
            <w:r w:rsidRPr="00550F6C">
              <w:rPr>
                <w:bCs/>
                <w:sz w:val="24"/>
                <w:szCs w:val="24"/>
              </w:rPr>
              <w:t xml:space="preserve">Тема 2.1. </w:t>
            </w:r>
            <w:r w:rsidRPr="00817657">
              <w:rPr>
                <w:sz w:val="24"/>
                <w:szCs w:val="24"/>
              </w:rPr>
              <w:t>Сітьове планування та управління комплексами робіт.</w:t>
            </w:r>
          </w:p>
        </w:tc>
        <w:tc>
          <w:tcPr>
            <w:tcW w:w="401" w:type="pct"/>
            <w:vAlign w:val="center"/>
          </w:tcPr>
          <w:p w14:paraId="48856FD1" w14:textId="5EDC22EA" w:rsidR="003B7244" w:rsidRPr="00550F6C" w:rsidRDefault="003B7244" w:rsidP="003B7244">
            <w:pPr>
              <w:widowControl w:val="0"/>
              <w:jc w:val="center"/>
              <w:rPr>
                <w:bCs/>
                <w:color w:val="000000"/>
                <w:sz w:val="24"/>
                <w:szCs w:val="24"/>
              </w:rPr>
            </w:pPr>
            <w:r w:rsidRPr="00337A97">
              <w:rPr>
                <w:color w:val="000000"/>
                <w:sz w:val="24"/>
                <w:szCs w:val="24"/>
              </w:rPr>
              <w:t>14</w:t>
            </w:r>
          </w:p>
        </w:tc>
        <w:tc>
          <w:tcPr>
            <w:tcW w:w="298" w:type="pct"/>
            <w:vAlign w:val="center"/>
          </w:tcPr>
          <w:p w14:paraId="421F8AD4" w14:textId="3E3459C1" w:rsidR="003B7244" w:rsidRPr="00550F6C" w:rsidRDefault="003B7244" w:rsidP="003B7244">
            <w:pPr>
              <w:widowControl w:val="0"/>
              <w:jc w:val="center"/>
              <w:rPr>
                <w:bCs/>
                <w:color w:val="000000"/>
                <w:sz w:val="24"/>
                <w:szCs w:val="24"/>
              </w:rPr>
            </w:pPr>
            <w:r w:rsidRPr="00337A97">
              <w:rPr>
                <w:color w:val="000000"/>
                <w:sz w:val="24"/>
                <w:szCs w:val="24"/>
              </w:rPr>
              <w:t>2</w:t>
            </w:r>
          </w:p>
        </w:tc>
        <w:tc>
          <w:tcPr>
            <w:tcW w:w="306" w:type="pct"/>
            <w:vAlign w:val="center"/>
          </w:tcPr>
          <w:p w14:paraId="4F1DC20E" w14:textId="7964066B" w:rsidR="003B7244" w:rsidRPr="003B7244" w:rsidRDefault="003B7244" w:rsidP="003B7244">
            <w:pPr>
              <w:widowControl w:val="0"/>
              <w:jc w:val="center"/>
              <w:rPr>
                <w:bCs/>
                <w:color w:val="000000"/>
                <w:sz w:val="24"/>
                <w:szCs w:val="24"/>
                <w:lang w:val="ru-RU"/>
              </w:rPr>
            </w:pPr>
            <w:r>
              <w:rPr>
                <w:color w:val="000000"/>
                <w:sz w:val="24"/>
                <w:szCs w:val="24"/>
                <w:lang w:val="en-US"/>
              </w:rPr>
              <w:t>2</w:t>
            </w:r>
          </w:p>
        </w:tc>
        <w:tc>
          <w:tcPr>
            <w:tcW w:w="314" w:type="pct"/>
            <w:vAlign w:val="center"/>
          </w:tcPr>
          <w:p w14:paraId="43AA6129" w14:textId="0D5737C0" w:rsidR="003B7244" w:rsidRPr="00550F6C" w:rsidRDefault="003B7244" w:rsidP="003B7244">
            <w:pPr>
              <w:widowControl w:val="0"/>
              <w:jc w:val="center"/>
              <w:rPr>
                <w:bCs/>
                <w:color w:val="000000"/>
                <w:sz w:val="24"/>
                <w:szCs w:val="24"/>
              </w:rPr>
            </w:pPr>
            <w:r>
              <w:rPr>
                <w:color w:val="000000"/>
                <w:sz w:val="24"/>
                <w:szCs w:val="24"/>
                <w:lang w:val="en-US"/>
              </w:rPr>
              <w:t>2</w:t>
            </w:r>
          </w:p>
        </w:tc>
        <w:tc>
          <w:tcPr>
            <w:tcW w:w="352" w:type="pct"/>
            <w:vAlign w:val="center"/>
          </w:tcPr>
          <w:p w14:paraId="7A5E4612" w14:textId="0A57FB8A" w:rsidR="003B7244" w:rsidRPr="00550F6C" w:rsidRDefault="003B7244" w:rsidP="003B7244">
            <w:pPr>
              <w:widowControl w:val="0"/>
              <w:jc w:val="center"/>
              <w:rPr>
                <w:bCs/>
                <w:color w:val="000000"/>
                <w:sz w:val="24"/>
                <w:szCs w:val="24"/>
              </w:rPr>
            </w:pPr>
          </w:p>
        </w:tc>
        <w:tc>
          <w:tcPr>
            <w:tcW w:w="348" w:type="pct"/>
            <w:vAlign w:val="center"/>
          </w:tcPr>
          <w:p w14:paraId="0DB31B20" w14:textId="5F1FC5A6" w:rsidR="003B7244" w:rsidRPr="00550F6C" w:rsidRDefault="003B7244" w:rsidP="003B7244">
            <w:pPr>
              <w:widowControl w:val="0"/>
              <w:jc w:val="center"/>
              <w:rPr>
                <w:bCs/>
                <w:color w:val="000000"/>
                <w:sz w:val="24"/>
                <w:szCs w:val="24"/>
              </w:rPr>
            </w:pPr>
            <w:r>
              <w:rPr>
                <w:color w:val="000000"/>
                <w:sz w:val="24"/>
                <w:szCs w:val="24"/>
                <w:lang w:val="en-US"/>
              </w:rPr>
              <w:t>8</w:t>
            </w:r>
          </w:p>
        </w:tc>
      </w:tr>
      <w:tr w:rsidR="003B7244" w:rsidRPr="005B2C56" w14:paraId="7D4B39CA" w14:textId="77777777" w:rsidTr="003B7244">
        <w:tc>
          <w:tcPr>
            <w:tcW w:w="2981" w:type="pct"/>
            <w:vAlign w:val="center"/>
          </w:tcPr>
          <w:p w14:paraId="2BC68241" w14:textId="075BCB7E" w:rsidR="003B7244" w:rsidRPr="00550F6C" w:rsidRDefault="003B7244" w:rsidP="003B7244">
            <w:pPr>
              <w:widowControl w:val="0"/>
              <w:tabs>
                <w:tab w:val="left" w:pos="851"/>
              </w:tabs>
              <w:spacing w:line="276" w:lineRule="auto"/>
              <w:jc w:val="both"/>
              <w:rPr>
                <w:sz w:val="24"/>
                <w:szCs w:val="24"/>
              </w:rPr>
            </w:pPr>
            <w:r w:rsidRPr="00550F6C">
              <w:rPr>
                <w:bCs/>
                <w:sz w:val="24"/>
                <w:szCs w:val="24"/>
              </w:rPr>
              <w:t xml:space="preserve">Тема 2.2. </w:t>
            </w:r>
            <w:r w:rsidRPr="003B7244">
              <w:rPr>
                <w:sz w:val="24"/>
                <w:szCs w:val="24"/>
              </w:rPr>
              <w:t>Нелінійне програмування.</w:t>
            </w:r>
          </w:p>
        </w:tc>
        <w:tc>
          <w:tcPr>
            <w:tcW w:w="401" w:type="pct"/>
            <w:vAlign w:val="center"/>
          </w:tcPr>
          <w:p w14:paraId="797FD01A" w14:textId="099E8AD0" w:rsidR="003B7244" w:rsidRPr="00550F6C" w:rsidRDefault="003B7244" w:rsidP="003B7244">
            <w:pPr>
              <w:widowControl w:val="0"/>
              <w:jc w:val="center"/>
              <w:rPr>
                <w:bCs/>
                <w:color w:val="000000"/>
                <w:sz w:val="24"/>
                <w:szCs w:val="24"/>
              </w:rPr>
            </w:pPr>
            <w:r>
              <w:rPr>
                <w:color w:val="000000"/>
                <w:sz w:val="24"/>
                <w:szCs w:val="24"/>
              </w:rPr>
              <w:t>1</w:t>
            </w:r>
            <w:r>
              <w:rPr>
                <w:color w:val="000000"/>
                <w:sz w:val="24"/>
                <w:szCs w:val="24"/>
                <w:lang w:val="en-US"/>
              </w:rPr>
              <w:t>2</w:t>
            </w:r>
          </w:p>
        </w:tc>
        <w:tc>
          <w:tcPr>
            <w:tcW w:w="298" w:type="pct"/>
            <w:vAlign w:val="center"/>
          </w:tcPr>
          <w:p w14:paraId="375F6324" w14:textId="223FF8CC" w:rsidR="003B7244" w:rsidRPr="00550F6C" w:rsidRDefault="003B7244" w:rsidP="003B7244">
            <w:pPr>
              <w:widowControl w:val="0"/>
              <w:jc w:val="center"/>
              <w:rPr>
                <w:bCs/>
                <w:color w:val="000000"/>
                <w:sz w:val="24"/>
                <w:szCs w:val="24"/>
              </w:rPr>
            </w:pPr>
            <w:r w:rsidRPr="00337A97">
              <w:rPr>
                <w:color w:val="000000"/>
                <w:sz w:val="24"/>
                <w:szCs w:val="24"/>
              </w:rPr>
              <w:t>2</w:t>
            </w:r>
          </w:p>
        </w:tc>
        <w:tc>
          <w:tcPr>
            <w:tcW w:w="306" w:type="pct"/>
            <w:vAlign w:val="center"/>
          </w:tcPr>
          <w:p w14:paraId="616B32EB" w14:textId="0B387C89" w:rsidR="003B7244" w:rsidRPr="00550F6C" w:rsidRDefault="003B7244" w:rsidP="003B7244">
            <w:pPr>
              <w:widowControl w:val="0"/>
              <w:jc w:val="center"/>
              <w:rPr>
                <w:bCs/>
                <w:color w:val="000000"/>
                <w:sz w:val="24"/>
                <w:szCs w:val="24"/>
                <w:lang w:val="en-US"/>
              </w:rPr>
            </w:pPr>
            <w:r>
              <w:rPr>
                <w:color w:val="000000"/>
                <w:sz w:val="24"/>
                <w:szCs w:val="24"/>
                <w:lang w:val="en-US"/>
              </w:rPr>
              <w:t>2</w:t>
            </w:r>
          </w:p>
        </w:tc>
        <w:tc>
          <w:tcPr>
            <w:tcW w:w="314" w:type="pct"/>
            <w:vAlign w:val="center"/>
          </w:tcPr>
          <w:p w14:paraId="688D4F37" w14:textId="110E3FC1" w:rsidR="003B7244" w:rsidRPr="00550F6C" w:rsidRDefault="003B7244" w:rsidP="003B7244">
            <w:pPr>
              <w:widowControl w:val="0"/>
              <w:jc w:val="center"/>
              <w:rPr>
                <w:bCs/>
                <w:color w:val="000000"/>
                <w:sz w:val="24"/>
                <w:szCs w:val="24"/>
              </w:rPr>
            </w:pPr>
            <w:r>
              <w:rPr>
                <w:color w:val="000000"/>
                <w:sz w:val="24"/>
                <w:szCs w:val="24"/>
                <w:lang w:val="en-US"/>
              </w:rPr>
              <w:t>2</w:t>
            </w:r>
          </w:p>
        </w:tc>
        <w:tc>
          <w:tcPr>
            <w:tcW w:w="352" w:type="pct"/>
            <w:vAlign w:val="center"/>
          </w:tcPr>
          <w:p w14:paraId="1024D5C3" w14:textId="6C59909B" w:rsidR="003B7244" w:rsidRPr="00550F6C" w:rsidRDefault="003B7244" w:rsidP="003B7244">
            <w:pPr>
              <w:widowControl w:val="0"/>
              <w:jc w:val="center"/>
              <w:rPr>
                <w:bCs/>
                <w:color w:val="000000"/>
                <w:sz w:val="24"/>
                <w:szCs w:val="24"/>
              </w:rPr>
            </w:pPr>
          </w:p>
        </w:tc>
        <w:tc>
          <w:tcPr>
            <w:tcW w:w="348" w:type="pct"/>
            <w:vAlign w:val="center"/>
          </w:tcPr>
          <w:p w14:paraId="70295914" w14:textId="60EE49F1" w:rsidR="003B7244" w:rsidRPr="00550F6C" w:rsidRDefault="003B7244" w:rsidP="003B7244">
            <w:pPr>
              <w:widowControl w:val="0"/>
              <w:jc w:val="center"/>
              <w:rPr>
                <w:bCs/>
                <w:color w:val="000000"/>
                <w:sz w:val="24"/>
                <w:szCs w:val="24"/>
              </w:rPr>
            </w:pPr>
            <w:r>
              <w:rPr>
                <w:color w:val="000000"/>
                <w:sz w:val="24"/>
                <w:szCs w:val="24"/>
                <w:lang w:val="en-US"/>
              </w:rPr>
              <w:t>6</w:t>
            </w:r>
          </w:p>
        </w:tc>
      </w:tr>
      <w:tr w:rsidR="003B7244" w:rsidRPr="00550F6C" w14:paraId="3BCD2455" w14:textId="77777777" w:rsidTr="003B7244">
        <w:trPr>
          <w:trHeight w:val="380"/>
        </w:trPr>
        <w:tc>
          <w:tcPr>
            <w:tcW w:w="5000" w:type="pct"/>
            <w:gridSpan w:val="7"/>
          </w:tcPr>
          <w:p w14:paraId="2265F0A1" w14:textId="7C96CBE6" w:rsidR="003B7244" w:rsidRPr="00550F6C" w:rsidRDefault="003B7244" w:rsidP="003B7244">
            <w:pPr>
              <w:widowControl w:val="0"/>
              <w:jc w:val="center"/>
              <w:rPr>
                <w:color w:val="000000"/>
                <w:sz w:val="24"/>
                <w:szCs w:val="24"/>
              </w:rPr>
            </w:pPr>
            <w:r w:rsidRPr="00383AF7">
              <w:rPr>
                <w:color w:val="000000"/>
                <w:sz w:val="24"/>
                <w:szCs w:val="24"/>
                <w:u w:val="single"/>
              </w:rPr>
              <w:t xml:space="preserve">Змістовний модуль </w:t>
            </w:r>
            <w:r>
              <w:rPr>
                <w:color w:val="000000"/>
                <w:sz w:val="24"/>
                <w:szCs w:val="24"/>
                <w:u w:val="single"/>
              </w:rPr>
              <w:t>3</w:t>
            </w:r>
            <w:r w:rsidRPr="00383AF7">
              <w:rPr>
                <w:color w:val="000000"/>
                <w:sz w:val="24"/>
                <w:szCs w:val="24"/>
                <w:u w:val="single"/>
              </w:rPr>
              <w:t>.</w:t>
            </w:r>
            <w:r w:rsidRPr="00550F6C">
              <w:rPr>
                <w:color w:val="000000"/>
                <w:sz w:val="24"/>
                <w:szCs w:val="24"/>
              </w:rPr>
              <w:t xml:space="preserve"> </w:t>
            </w:r>
            <w:r w:rsidRPr="001E78F9">
              <w:rPr>
                <w:bCs/>
                <w:sz w:val="24"/>
                <w:szCs w:val="24"/>
              </w:rPr>
              <w:t>.</w:t>
            </w:r>
          </w:p>
        </w:tc>
      </w:tr>
      <w:tr w:rsidR="003B7244" w:rsidRPr="00550F6C" w14:paraId="651BD6AD" w14:textId="77777777" w:rsidTr="003B7244">
        <w:tc>
          <w:tcPr>
            <w:tcW w:w="2981" w:type="pct"/>
            <w:vAlign w:val="center"/>
          </w:tcPr>
          <w:p w14:paraId="51BA7F15" w14:textId="389ED717" w:rsidR="003B7244" w:rsidRPr="00550F6C" w:rsidRDefault="003B7244" w:rsidP="003B7244">
            <w:pPr>
              <w:widowControl w:val="0"/>
              <w:tabs>
                <w:tab w:val="left" w:pos="851"/>
              </w:tabs>
              <w:spacing w:line="276" w:lineRule="auto"/>
              <w:jc w:val="both"/>
              <w:rPr>
                <w:sz w:val="24"/>
                <w:szCs w:val="24"/>
              </w:rPr>
            </w:pPr>
            <w:r w:rsidRPr="00550F6C">
              <w:rPr>
                <w:bCs/>
                <w:sz w:val="24"/>
                <w:szCs w:val="24"/>
              </w:rPr>
              <w:t xml:space="preserve">Тема </w:t>
            </w:r>
            <w:r>
              <w:rPr>
                <w:bCs/>
                <w:sz w:val="24"/>
                <w:szCs w:val="24"/>
              </w:rPr>
              <w:t>3</w:t>
            </w:r>
            <w:r w:rsidRPr="00550F6C">
              <w:rPr>
                <w:bCs/>
                <w:sz w:val="24"/>
                <w:szCs w:val="24"/>
              </w:rPr>
              <w:t xml:space="preserve">.1. </w:t>
            </w:r>
            <w:r w:rsidRPr="00817657">
              <w:rPr>
                <w:sz w:val="24"/>
                <w:szCs w:val="24"/>
              </w:rPr>
              <w:t>Динамічне програмування.</w:t>
            </w:r>
          </w:p>
        </w:tc>
        <w:tc>
          <w:tcPr>
            <w:tcW w:w="401" w:type="pct"/>
            <w:vAlign w:val="center"/>
          </w:tcPr>
          <w:p w14:paraId="7AAA3233" w14:textId="38B42A7B" w:rsidR="003B7244" w:rsidRPr="00550F6C" w:rsidRDefault="003B7244" w:rsidP="003B7244">
            <w:pPr>
              <w:widowControl w:val="0"/>
              <w:jc w:val="center"/>
              <w:rPr>
                <w:bCs/>
                <w:color w:val="000000"/>
                <w:sz w:val="24"/>
                <w:szCs w:val="24"/>
              </w:rPr>
            </w:pPr>
            <w:r>
              <w:rPr>
                <w:color w:val="000000"/>
                <w:sz w:val="24"/>
                <w:szCs w:val="24"/>
              </w:rPr>
              <w:t>1</w:t>
            </w:r>
            <w:r>
              <w:rPr>
                <w:color w:val="000000"/>
                <w:sz w:val="24"/>
                <w:szCs w:val="24"/>
                <w:lang w:val="en-US"/>
              </w:rPr>
              <w:t>4</w:t>
            </w:r>
          </w:p>
        </w:tc>
        <w:tc>
          <w:tcPr>
            <w:tcW w:w="298" w:type="pct"/>
            <w:vAlign w:val="center"/>
          </w:tcPr>
          <w:p w14:paraId="6E54CC1B" w14:textId="72CE8520" w:rsidR="003B7244" w:rsidRPr="00550F6C" w:rsidRDefault="003B7244" w:rsidP="003B7244">
            <w:pPr>
              <w:widowControl w:val="0"/>
              <w:jc w:val="center"/>
              <w:rPr>
                <w:bCs/>
                <w:color w:val="000000"/>
                <w:sz w:val="24"/>
                <w:szCs w:val="24"/>
              </w:rPr>
            </w:pPr>
            <w:r w:rsidRPr="00337A97">
              <w:rPr>
                <w:color w:val="000000"/>
                <w:sz w:val="24"/>
                <w:szCs w:val="24"/>
              </w:rPr>
              <w:t>2</w:t>
            </w:r>
          </w:p>
        </w:tc>
        <w:tc>
          <w:tcPr>
            <w:tcW w:w="306" w:type="pct"/>
            <w:vAlign w:val="center"/>
          </w:tcPr>
          <w:p w14:paraId="46271222" w14:textId="77D611A9" w:rsidR="003B7244" w:rsidRPr="00547DA7" w:rsidRDefault="003B7244" w:rsidP="003B7244">
            <w:pPr>
              <w:widowControl w:val="0"/>
              <w:jc w:val="center"/>
              <w:rPr>
                <w:bCs/>
                <w:color w:val="000000"/>
                <w:sz w:val="24"/>
                <w:szCs w:val="24"/>
                <w:lang w:val="ru-RU"/>
              </w:rPr>
            </w:pPr>
            <w:r>
              <w:rPr>
                <w:color w:val="000000"/>
                <w:sz w:val="24"/>
                <w:szCs w:val="24"/>
                <w:lang w:val="en-US"/>
              </w:rPr>
              <w:t>2</w:t>
            </w:r>
          </w:p>
        </w:tc>
        <w:tc>
          <w:tcPr>
            <w:tcW w:w="314" w:type="pct"/>
            <w:vAlign w:val="center"/>
          </w:tcPr>
          <w:p w14:paraId="63EF7299" w14:textId="6A70761B" w:rsidR="003B7244" w:rsidRPr="00550F6C" w:rsidRDefault="003B7244" w:rsidP="003B7244">
            <w:pPr>
              <w:widowControl w:val="0"/>
              <w:jc w:val="center"/>
              <w:rPr>
                <w:bCs/>
                <w:color w:val="000000"/>
                <w:sz w:val="24"/>
                <w:szCs w:val="24"/>
              </w:rPr>
            </w:pPr>
            <w:r>
              <w:rPr>
                <w:color w:val="000000"/>
                <w:sz w:val="24"/>
                <w:szCs w:val="24"/>
                <w:lang w:val="en-US"/>
              </w:rPr>
              <w:t>2</w:t>
            </w:r>
          </w:p>
        </w:tc>
        <w:tc>
          <w:tcPr>
            <w:tcW w:w="352" w:type="pct"/>
            <w:vAlign w:val="center"/>
          </w:tcPr>
          <w:p w14:paraId="740C4606" w14:textId="3B1B355F" w:rsidR="003B7244" w:rsidRPr="00550F6C" w:rsidRDefault="003B7244" w:rsidP="003B7244">
            <w:pPr>
              <w:widowControl w:val="0"/>
              <w:jc w:val="center"/>
              <w:rPr>
                <w:bCs/>
                <w:color w:val="000000"/>
                <w:sz w:val="24"/>
                <w:szCs w:val="24"/>
              </w:rPr>
            </w:pPr>
          </w:p>
        </w:tc>
        <w:tc>
          <w:tcPr>
            <w:tcW w:w="348" w:type="pct"/>
            <w:vAlign w:val="center"/>
          </w:tcPr>
          <w:p w14:paraId="15E74A58" w14:textId="15794B87" w:rsidR="003B7244" w:rsidRPr="00550F6C" w:rsidRDefault="003B7244" w:rsidP="003B7244">
            <w:pPr>
              <w:widowControl w:val="0"/>
              <w:jc w:val="center"/>
              <w:rPr>
                <w:bCs/>
                <w:color w:val="000000"/>
                <w:sz w:val="24"/>
                <w:szCs w:val="24"/>
              </w:rPr>
            </w:pPr>
            <w:r>
              <w:rPr>
                <w:color w:val="000000"/>
                <w:sz w:val="24"/>
                <w:szCs w:val="24"/>
                <w:lang w:val="en-US"/>
              </w:rPr>
              <w:t>8</w:t>
            </w:r>
          </w:p>
        </w:tc>
      </w:tr>
      <w:tr w:rsidR="003B7244" w:rsidRPr="00550F6C" w14:paraId="518A1C9C" w14:textId="77777777" w:rsidTr="003B7244">
        <w:tc>
          <w:tcPr>
            <w:tcW w:w="2981" w:type="pct"/>
            <w:vAlign w:val="center"/>
          </w:tcPr>
          <w:p w14:paraId="425688B0" w14:textId="1EFA2E75" w:rsidR="003B7244" w:rsidRPr="00550F6C" w:rsidRDefault="003B7244" w:rsidP="003B7244">
            <w:pPr>
              <w:tabs>
                <w:tab w:val="left" w:pos="851"/>
              </w:tabs>
              <w:spacing w:line="276" w:lineRule="auto"/>
              <w:jc w:val="both"/>
              <w:rPr>
                <w:bCs/>
                <w:sz w:val="24"/>
                <w:szCs w:val="24"/>
              </w:rPr>
            </w:pPr>
            <w:r w:rsidRPr="00550F6C">
              <w:rPr>
                <w:bCs/>
                <w:sz w:val="24"/>
                <w:szCs w:val="24"/>
              </w:rPr>
              <w:t xml:space="preserve">Тема </w:t>
            </w:r>
            <w:r>
              <w:rPr>
                <w:bCs/>
                <w:sz w:val="24"/>
                <w:szCs w:val="24"/>
              </w:rPr>
              <w:t>3</w:t>
            </w:r>
            <w:r w:rsidRPr="00550F6C">
              <w:rPr>
                <w:bCs/>
                <w:sz w:val="24"/>
                <w:szCs w:val="24"/>
              </w:rPr>
              <w:t>.</w:t>
            </w:r>
            <w:r>
              <w:rPr>
                <w:bCs/>
                <w:sz w:val="24"/>
                <w:szCs w:val="24"/>
              </w:rPr>
              <w:t>2</w:t>
            </w:r>
            <w:r w:rsidRPr="00550F6C">
              <w:rPr>
                <w:bCs/>
                <w:sz w:val="24"/>
                <w:szCs w:val="24"/>
              </w:rPr>
              <w:t xml:space="preserve">. </w:t>
            </w:r>
            <w:r w:rsidRPr="00817657">
              <w:rPr>
                <w:sz w:val="24"/>
                <w:szCs w:val="24"/>
              </w:rPr>
              <w:t>Багатокритеріальна оптимізація.</w:t>
            </w:r>
          </w:p>
        </w:tc>
        <w:tc>
          <w:tcPr>
            <w:tcW w:w="401" w:type="pct"/>
            <w:vAlign w:val="center"/>
          </w:tcPr>
          <w:p w14:paraId="0CC6A23B" w14:textId="31F2CBC0" w:rsidR="003B7244" w:rsidRPr="00550F6C" w:rsidRDefault="003B7244" w:rsidP="003B7244">
            <w:pPr>
              <w:jc w:val="center"/>
              <w:rPr>
                <w:bCs/>
                <w:color w:val="000000"/>
                <w:sz w:val="24"/>
                <w:szCs w:val="24"/>
              </w:rPr>
            </w:pPr>
            <w:r>
              <w:rPr>
                <w:color w:val="000000"/>
                <w:sz w:val="24"/>
                <w:szCs w:val="24"/>
              </w:rPr>
              <w:t>1</w:t>
            </w:r>
            <w:r w:rsidR="00A5087F">
              <w:rPr>
                <w:color w:val="000000"/>
                <w:sz w:val="24"/>
                <w:szCs w:val="24"/>
                <w:lang w:val="en-US"/>
              </w:rPr>
              <w:t>2</w:t>
            </w:r>
          </w:p>
        </w:tc>
        <w:tc>
          <w:tcPr>
            <w:tcW w:w="298" w:type="pct"/>
            <w:vAlign w:val="center"/>
          </w:tcPr>
          <w:p w14:paraId="3B4A6031" w14:textId="197CD43F" w:rsidR="003B7244" w:rsidRPr="00550F6C" w:rsidRDefault="003B7244" w:rsidP="003B7244">
            <w:pPr>
              <w:jc w:val="center"/>
              <w:rPr>
                <w:bCs/>
                <w:color w:val="000000"/>
                <w:sz w:val="24"/>
                <w:szCs w:val="24"/>
              </w:rPr>
            </w:pPr>
            <w:r w:rsidRPr="00337A97">
              <w:rPr>
                <w:color w:val="000000"/>
                <w:sz w:val="24"/>
                <w:szCs w:val="24"/>
              </w:rPr>
              <w:t>2</w:t>
            </w:r>
          </w:p>
        </w:tc>
        <w:tc>
          <w:tcPr>
            <w:tcW w:w="306" w:type="pct"/>
            <w:vAlign w:val="center"/>
          </w:tcPr>
          <w:p w14:paraId="2F58F877" w14:textId="33D976FC" w:rsidR="003B7244" w:rsidRPr="00547DA7" w:rsidRDefault="003B7244" w:rsidP="003B7244">
            <w:pPr>
              <w:jc w:val="center"/>
              <w:rPr>
                <w:bCs/>
                <w:color w:val="000000"/>
                <w:sz w:val="24"/>
                <w:szCs w:val="24"/>
                <w:lang w:val="ru-RU"/>
              </w:rPr>
            </w:pPr>
          </w:p>
        </w:tc>
        <w:tc>
          <w:tcPr>
            <w:tcW w:w="314" w:type="pct"/>
            <w:vAlign w:val="center"/>
          </w:tcPr>
          <w:p w14:paraId="0340BDB5" w14:textId="123272E7" w:rsidR="003B7244" w:rsidRPr="00550F6C" w:rsidRDefault="003B7244" w:rsidP="003B7244">
            <w:pPr>
              <w:jc w:val="center"/>
              <w:rPr>
                <w:bCs/>
                <w:color w:val="000000"/>
                <w:sz w:val="24"/>
                <w:szCs w:val="24"/>
              </w:rPr>
            </w:pPr>
            <w:r>
              <w:rPr>
                <w:color w:val="000000"/>
                <w:sz w:val="24"/>
                <w:szCs w:val="24"/>
                <w:lang w:val="en-US"/>
              </w:rPr>
              <w:t>2</w:t>
            </w:r>
          </w:p>
        </w:tc>
        <w:tc>
          <w:tcPr>
            <w:tcW w:w="352" w:type="pct"/>
            <w:vAlign w:val="center"/>
          </w:tcPr>
          <w:p w14:paraId="65BA7F60" w14:textId="1DDB3FC0" w:rsidR="003B7244" w:rsidRPr="00550F6C" w:rsidRDefault="003B7244" w:rsidP="003B7244">
            <w:pPr>
              <w:jc w:val="center"/>
              <w:rPr>
                <w:bCs/>
                <w:color w:val="000000"/>
                <w:sz w:val="24"/>
                <w:szCs w:val="24"/>
              </w:rPr>
            </w:pPr>
          </w:p>
        </w:tc>
        <w:tc>
          <w:tcPr>
            <w:tcW w:w="348" w:type="pct"/>
            <w:vAlign w:val="center"/>
          </w:tcPr>
          <w:p w14:paraId="3EB56FAD" w14:textId="6953298C" w:rsidR="003B7244" w:rsidRPr="00550F6C" w:rsidRDefault="003B7244" w:rsidP="003B7244">
            <w:pPr>
              <w:jc w:val="center"/>
              <w:rPr>
                <w:bCs/>
                <w:color w:val="000000"/>
                <w:sz w:val="24"/>
                <w:szCs w:val="24"/>
              </w:rPr>
            </w:pPr>
            <w:r>
              <w:rPr>
                <w:color w:val="000000"/>
                <w:sz w:val="24"/>
                <w:szCs w:val="24"/>
                <w:lang w:val="en-US"/>
              </w:rPr>
              <w:t>8</w:t>
            </w:r>
          </w:p>
        </w:tc>
      </w:tr>
      <w:tr w:rsidR="003B7244" w:rsidRPr="00550F6C" w14:paraId="47BEEBA4" w14:textId="77777777" w:rsidTr="003B7244">
        <w:trPr>
          <w:trHeight w:val="380"/>
        </w:trPr>
        <w:tc>
          <w:tcPr>
            <w:tcW w:w="5000" w:type="pct"/>
            <w:gridSpan w:val="7"/>
          </w:tcPr>
          <w:p w14:paraId="1A83A789" w14:textId="75A8E66F" w:rsidR="003B7244" w:rsidRPr="00550F6C" w:rsidRDefault="003B7244" w:rsidP="003B7244">
            <w:pPr>
              <w:widowControl w:val="0"/>
              <w:jc w:val="center"/>
              <w:rPr>
                <w:color w:val="000000"/>
                <w:sz w:val="24"/>
                <w:szCs w:val="24"/>
              </w:rPr>
            </w:pPr>
            <w:r w:rsidRPr="00383AF7">
              <w:rPr>
                <w:color w:val="000000"/>
                <w:sz w:val="24"/>
                <w:szCs w:val="24"/>
                <w:u w:val="single"/>
              </w:rPr>
              <w:t xml:space="preserve">Змістовний модуль </w:t>
            </w:r>
            <w:r>
              <w:rPr>
                <w:color w:val="000000"/>
                <w:sz w:val="24"/>
                <w:szCs w:val="24"/>
                <w:u w:val="single"/>
              </w:rPr>
              <w:t>4</w:t>
            </w:r>
            <w:r w:rsidRPr="00383AF7">
              <w:rPr>
                <w:color w:val="000000"/>
                <w:sz w:val="24"/>
                <w:szCs w:val="24"/>
                <w:u w:val="single"/>
              </w:rPr>
              <w:t>.</w:t>
            </w:r>
            <w:r w:rsidRPr="00550F6C">
              <w:rPr>
                <w:color w:val="000000"/>
                <w:sz w:val="24"/>
                <w:szCs w:val="24"/>
              </w:rPr>
              <w:t xml:space="preserve"> </w:t>
            </w:r>
            <w:r w:rsidRPr="001E78F9">
              <w:rPr>
                <w:bCs/>
                <w:sz w:val="24"/>
                <w:szCs w:val="24"/>
              </w:rPr>
              <w:t>.</w:t>
            </w:r>
          </w:p>
        </w:tc>
      </w:tr>
      <w:tr w:rsidR="003B7244" w:rsidRPr="00550F6C" w14:paraId="4A648BA5" w14:textId="77777777" w:rsidTr="003B7244">
        <w:tc>
          <w:tcPr>
            <w:tcW w:w="2981" w:type="pct"/>
            <w:vAlign w:val="center"/>
          </w:tcPr>
          <w:p w14:paraId="085DE1EF" w14:textId="2490789F" w:rsidR="003B7244" w:rsidRPr="00550F6C" w:rsidRDefault="003B7244" w:rsidP="003B7244">
            <w:pPr>
              <w:tabs>
                <w:tab w:val="left" w:pos="851"/>
              </w:tabs>
              <w:spacing w:line="276" w:lineRule="auto"/>
              <w:jc w:val="both"/>
              <w:rPr>
                <w:bCs/>
                <w:sz w:val="24"/>
                <w:szCs w:val="24"/>
              </w:rPr>
            </w:pPr>
            <w:r w:rsidRPr="00550F6C">
              <w:rPr>
                <w:bCs/>
                <w:sz w:val="24"/>
                <w:szCs w:val="24"/>
              </w:rPr>
              <w:t xml:space="preserve">Тема </w:t>
            </w:r>
            <w:r>
              <w:rPr>
                <w:bCs/>
                <w:sz w:val="24"/>
                <w:szCs w:val="24"/>
              </w:rPr>
              <w:t>4</w:t>
            </w:r>
            <w:r w:rsidRPr="00550F6C">
              <w:rPr>
                <w:bCs/>
                <w:sz w:val="24"/>
                <w:szCs w:val="24"/>
              </w:rPr>
              <w:t>.</w:t>
            </w:r>
            <w:r>
              <w:rPr>
                <w:bCs/>
                <w:sz w:val="24"/>
                <w:szCs w:val="24"/>
              </w:rPr>
              <w:t>1</w:t>
            </w:r>
            <w:r w:rsidRPr="00550F6C">
              <w:rPr>
                <w:bCs/>
                <w:sz w:val="24"/>
                <w:szCs w:val="24"/>
              </w:rPr>
              <w:t xml:space="preserve">. </w:t>
            </w:r>
            <w:r w:rsidRPr="00817657">
              <w:rPr>
                <w:sz w:val="24"/>
                <w:szCs w:val="24"/>
              </w:rPr>
              <w:t>Системи масового обслуговування.</w:t>
            </w:r>
          </w:p>
        </w:tc>
        <w:tc>
          <w:tcPr>
            <w:tcW w:w="401" w:type="pct"/>
            <w:vAlign w:val="center"/>
          </w:tcPr>
          <w:p w14:paraId="14B13623" w14:textId="0C36D37D" w:rsidR="003B7244" w:rsidRPr="00550F6C" w:rsidRDefault="003B7244" w:rsidP="003B7244">
            <w:pPr>
              <w:jc w:val="center"/>
              <w:rPr>
                <w:bCs/>
                <w:color w:val="000000"/>
                <w:sz w:val="24"/>
                <w:szCs w:val="24"/>
              </w:rPr>
            </w:pPr>
            <w:r>
              <w:rPr>
                <w:color w:val="000000"/>
                <w:sz w:val="24"/>
                <w:szCs w:val="24"/>
              </w:rPr>
              <w:t>1</w:t>
            </w:r>
            <w:r w:rsidR="00A5087F">
              <w:rPr>
                <w:color w:val="000000"/>
                <w:sz w:val="24"/>
                <w:szCs w:val="24"/>
                <w:lang w:val="en-US"/>
              </w:rPr>
              <w:t>2</w:t>
            </w:r>
          </w:p>
        </w:tc>
        <w:tc>
          <w:tcPr>
            <w:tcW w:w="298" w:type="pct"/>
            <w:vAlign w:val="center"/>
          </w:tcPr>
          <w:p w14:paraId="6D76ABE9" w14:textId="7C9077A5" w:rsidR="003B7244" w:rsidRPr="00550F6C" w:rsidRDefault="003B7244" w:rsidP="003B7244">
            <w:pPr>
              <w:jc w:val="center"/>
              <w:rPr>
                <w:bCs/>
                <w:color w:val="000000"/>
                <w:sz w:val="24"/>
                <w:szCs w:val="24"/>
              </w:rPr>
            </w:pPr>
            <w:r w:rsidRPr="00337A97">
              <w:rPr>
                <w:color w:val="000000"/>
                <w:sz w:val="24"/>
                <w:szCs w:val="24"/>
              </w:rPr>
              <w:t>2</w:t>
            </w:r>
          </w:p>
        </w:tc>
        <w:tc>
          <w:tcPr>
            <w:tcW w:w="306" w:type="pct"/>
            <w:vAlign w:val="center"/>
          </w:tcPr>
          <w:p w14:paraId="7CAE099E" w14:textId="487D0EA7" w:rsidR="003B7244" w:rsidRPr="00547DA7" w:rsidRDefault="003B7244" w:rsidP="003B7244">
            <w:pPr>
              <w:jc w:val="center"/>
              <w:rPr>
                <w:bCs/>
                <w:color w:val="000000"/>
                <w:sz w:val="24"/>
                <w:szCs w:val="24"/>
                <w:lang w:val="ru-RU"/>
              </w:rPr>
            </w:pPr>
          </w:p>
        </w:tc>
        <w:tc>
          <w:tcPr>
            <w:tcW w:w="314" w:type="pct"/>
            <w:vAlign w:val="center"/>
          </w:tcPr>
          <w:p w14:paraId="3BB3FBE4" w14:textId="77777777" w:rsidR="003B7244" w:rsidRPr="00550F6C" w:rsidRDefault="003B7244" w:rsidP="003B7244">
            <w:pPr>
              <w:jc w:val="center"/>
              <w:rPr>
                <w:bCs/>
                <w:color w:val="000000"/>
                <w:sz w:val="24"/>
                <w:szCs w:val="24"/>
              </w:rPr>
            </w:pPr>
          </w:p>
        </w:tc>
        <w:tc>
          <w:tcPr>
            <w:tcW w:w="352" w:type="pct"/>
            <w:vAlign w:val="center"/>
          </w:tcPr>
          <w:p w14:paraId="02D33FA9" w14:textId="6A9127B7" w:rsidR="003B7244" w:rsidRPr="00550F6C" w:rsidRDefault="003B7244" w:rsidP="003B7244">
            <w:pPr>
              <w:jc w:val="center"/>
              <w:rPr>
                <w:bCs/>
                <w:color w:val="000000"/>
                <w:sz w:val="24"/>
                <w:szCs w:val="24"/>
              </w:rPr>
            </w:pPr>
          </w:p>
        </w:tc>
        <w:tc>
          <w:tcPr>
            <w:tcW w:w="348" w:type="pct"/>
            <w:vAlign w:val="center"/>
          </w:tcPr>
          <w:p w14:paraId="7D3DE419" w14:textId="67F1629F" w:rsidR="003B7244" w:rsidRPr="00550F6C" w:rsidRDefault="003B7244" w:rsidP="003B7244">
            <w:pPr>
              <w:jc w:val="center"/>
              <w:rPr>
                <w:bCs/>
                <w:color w:val="000000"/>
                <w:sz w:val="24"/>
                <w:szCs w:val="24"/>
              </w:rPr>
            </w:pPr>
            <w:r>
              <w:rPr>
                <w:bCs/>
                <w:color w:val="000000"/>
                <w:sz w:val="24"/>
                <w:szCs w:val="24"/>
              </w:rPr>
              <w:t>10</w:t>
            </w:r>
          </w:p>
        </w:tc>
      </w:tr>
      <w:tr w:rsidR="003B7244" w:rsidRPr="00550F6C" w14:paraId="6685EBD4" w14:textId="77777777" w:rsidTr="003B7244">
        <w:tc>
          <w:tcPr>
            <w:tcW w:w="2981" w:type="pct"/>
            <w:vAlign w:val="center"/>
          </w:tcPr>
          <w:p w14:paraId="5C570D30" w14:textId="5EB6860B" w:rsidR="003B7244" w:rsidRPr="00550F6C" w:rsidRDefault="003B7244" w:rsidP="003B7244">
            <w:pPr>
              <w:tabs>
                <w:tab w:val="left" w:pos="851"/>
              </w:tabs>
              <w:spacing w:line="276" w:lineRule="auto"/>
              <w:jc w:val="both"/>
              <w:rPr>
                <w:bCs/>
                <w:sz w:val="24"/>
                <w:szCs w:val="24"/>
              </w:rPr>
            </w:pPr>
            <w:r w:rsidRPr="00B74D21">
              <w:rPr>
                <w:sz w:val="24"/>
                <w:szCs w:val="24"/>
              </w:rPr>
              <w:t>Контрольна робота</w:t>
            </w:r>
          </w:p>
        </w:tc>
        <w:tc>
          <w:tcPr>
            <w:tcW w:w="401" w:type="pct"/>
            <w:vAlign w:val="center"/>
          </w:tcPr>
          <w:p w14:paraId="12A1C87A" w14:textId="7667BAF5" w:rsidR="003B7244" w:rsidRPr="00550F6C" w:rsidRDefault="003B7244" w:rsidP="003B7244">
            <w:pPr>
              <w:jc w:val="center"/>
              <w:rPr>
                <w:bCs/>
                <w:color w:val="000000"/>
                <w:sz w:val="24"/>
                <w:szCs w:val="24"/>
              </w:rPr>
            </w:pPr>
            <w:r>
              <w:rPr>
                <w:bCs/>
                <w:color w:val="000000"/>
                <w:sz w:val="24"/>
                <w:szCs w:val="24"/>
                <w:lang w:val="en-US"/>
              </w:rPr>
              <w:t>2</w:t>
            </w:r>
          </w:p>
        </w:tc>
        <w:tc>
          <w:tcPr>
            <w:tcW w:w="298" w:type="pct"/>
            <w:vAlign w:val="center"/>
          </w:tcPr>
          <w:p w14:paraId="6394A239" w14:textId="77777777" w:rsidR="003B7244" w:rsidRPr="00550F6C" w:rsidRDefault="003B7244" w:rsidP="003B7244">
            <w:pPr>
              <w:jc w:val="center"/>
              <w:rPr>
                <w:bCs/>
                <w:color w:val="000000"/>
                <w:sz w:val="24"/>
                <w:szCs w:val="24"/>
              </w:rPr>
            </w:pPr>
          </w:p>
        </w:tc>
        <w:tc>
          <w:tcPr>
            <w:tcW w:w="306" w:type="pct"/>
            <w:vAlign w:val="center"/>
          </w:tcPr>
          <w:p w14:paraId="58203D7F" w14:textId="047C4550" w:rsidR="003B7244" w:rsidRPr="00547DA7" w:rsidRDefault="003B7244" w:rsidP="003B7244">
            <w:pPr>
              <w:jc w:val="center"/>
              <w:rPr>
                <w:bCs/>
                <w:color w:val="000000"/>
                <w:sz w:val="24"/>
                <w:szCs w:val="24"/>
                <w:lang w:val="ru-RU"/>
              </w:rPr>
            </w:pPr>
            <w:r>
              <w:rPr>
                <w:bCs/>
                <w:color w:val="000000"/>
                <w:sz w:val="24"/>
                <w:szCs w:val="24"/>
                <w:lang w:val="en-US"/>
              </w:rPr>
              <w:t>2</w:t>
            </w:r>
          </w:p>
        </w:tc>
        <w:tc>
          <w:tcPr>
            <w:tcW w:w="314" w:type="pct"/>
            <w:vAlign w:val="center"/>
          </w:tcPr>
          <w:p w14:paraId="67E41457" w14:textId="77777777" w:rsidR="003B7244" w:rsidRPr="00550F6C" w:rsidRDefault="003B7244" w:rsidP="003B7244">
            <w:pPr>
              <w:jc w:val="center"/>
              <w:rPr>
                <w:bCs/>
                <w:color w:val="000000"/>
                <w:sz w:val="24"/>
                <w:szCs w:val="24"/>
              </w:rPr>
            </w:pPr>
          </w:p>
        </w:tc>
        <w:tc>
          <w:tcPr>
            <w:tcW w:w="352" w:type="pct"/>
            <w:vAlign w:val="center"/>
          </w:tcPr>
          <w:p w14:paraId="33ED3A54" w14:textId="77777777" w:rsidR="003B7244" w:rsidRPr="00550F6C" w:rsidRDefault="003B7244" w:rsidP="003B7244">
            <w:pPr>
              <w:jc w:val="center"/>
              <w:rPr>
                <w:bCs/>
                <w:color w:val="000000"/>
                <w:sz w:val="24"/>
                <w:szCs w:val="24"/>
              </w:rPr>
            </w:pPr>
          </w:p>
        </w:tc>
        <w:tc>
          <w:tcPr>
            <w:tcW w:w="348" w:type="pct"/>
            <w:vAlign w:val="center"/>
          </w:tcPr>
          <w:p w14:paraId="2EE3717F" w14:textId="77777777" w:rsidR="003B7244" w:rsidRPr="00550F6C" w:rsidRDefault="003B7244" w:rsidP="003B7244">
            <w:pPr>
              <w:jc w:val="center"/>
              <w:rPr>
                <w:bCs/>
                <w:color w:val="000000"/>
                <w:sz w:val="24"/>
                <w:szCs w:val="24"/>
              </w:rPr>
            </w:pPr>
          </w:p>
        </w:tc>
      </w:tr>
      <w:tr w:rsidR="003B7244" w:rsidRPr="005B2C56" w14:paraId="6FAD44A9" w14:textId="77777777" w:rsidTr="003B7244">
        <w:tc>
          <w:tcPr>
            <w:tcW w:w="2981" w:type="pct"/>
            <w:vAlign w:val="center"/>
          </w:tcPr>
          <w:p w14:paraId="54C629C0" w14:textId="77777777" w:rsidR="003B7244" w:rsidRPr="00550F6C" w:rsidRDefault="003B7244" w:rsidP="003B7244">
            <w:pPr>
              <w:widowControl w:val="0"/>
              <w:jc w:val="both"/>
              <w:rPr>
                <w:bCs/>
                <w:color w:val="000000"/>
                <w:sz w:val="24"/>
                <w:szCs w:val="24"/>
              </w:rPr>
            </w:pPr>
            <w:r w:rsidRPr="00550F6C">
              <w:rPr>
                <w:b/>
                <w:bCs/>
                <w:color w:val="000000"/>
                <w:sz w:val="24"/>
                <w:szCs w:val="24"/>
              </w:rPr>
              <w:t>Усього годин</w:t>
            </w:r>
          </w:p>
        </w:tc>
        <w:tc>
          <w:tcPr>
            <w:tcW w:w="401" w:type="pct"/>
            <w:vAlign w:val="center"/>
          </w:tcPr>
          <w:p w14:paraId="513C7CB9" w14:textId="05A73ECA" w:rsidR="003B7244" w:rsidRPr="00550F6C" w:rsidRDefault="003B7244" w:rsidP="003B7244">
            <w:pPr>
              <w:widowControl w:val="0"/>
              <w:jc w:val="center"/>
              <w:rPr>
                <w:b/>
                <w:bCs/>
                <w:color w:val="000000"/>
                <w:sz w:val="24"/>
                <w:szCs w:val="24"/>
              </w:rPr>
            </w:pPr>
            <w:r>
              <w:rPr>
                <w:b/>
                <w:bCs/>
                <w:color w:val="000000"/>
                <w:sz w:val="24"/>
                <w:szCs w:val="24"/>
              </w:rPr>
              <w:t>105</w:t>
            </w:r>
          </w:p>
        </w:tc>
        <w:tc>
          <w:tcPr>
            <w:tcW w:w="298" w:type="pct"/>
            <w:vAlign w:val="center"/>
          </w:tcPr>
          <w:p w14:paraId="1889941C" w14:textId="7C207A5C" w:rsidR="003B7244" w:rsidRPr="00550F6C" w:rsidRDefault="003B7244" w:rsidP="003B7244">
            <w:pPr>
              <w:widowControl w:val="0"/>
              <w:jc w:val="center"/>
              <w:rPr>
                <w:b/>
                <w:bCs/>
                <w:color w:val="000000"/>
                <w:sz w:val="24"/>
                <w:szCs w:val="24"/>
              </w:rPr>
            </w:pPr>
            <w:r>
              <w:rPr>
                <w:b/>
                <w:bCs/>
                <w:color w:val="000000"/>
                <w:sz w:val="24"/>
                <w:szCs w:val="24"/>
              </w:rPr>
              <w:t>16</w:t>
            </w:r>
          </w:p>
        </w:tc>
        <w:tc>
          <w:tcPr>
            <w:tcW w:w="306" w:type="pct"/>
            <w:vAlign w:val="center"/>
          </w:tcPr>
          <w:p w14:paraId="7103B3E9" w14:textId="0503175B" w:rsidR="003B7244" w:rsidRPr="00550F6C" w:rsidRDefault="003B7244" w:rsidP="003B7244">
            <w:pPr>
              <w:widowControl w:val="0"/>
              <w:jc w:val="center"/>
              <w:rPr>
                <w:b/>
                <w:bCs/>
                <w:color w:val="000000"/>
                <w:sz w:val="24"/>
                <w:szCs w:val="24"/>
              </w:rPr>
            </w:pPr>
            <w:r>
              <w:rPr>
                <w:b/>
                <w:bCs/>
                <w:color w:val="000000"/>
                <w:sz w:val="24"/>
                <w:szCs w:val="24"/>
                <w:lang w:val="en-US"/>
              </w:rPr>
              <w:t>16</w:t>
            </w:r>
          </w:p>
        </w:tc>
        <w:tc>
          <w:tcPr>
            <w:tcW w:w="314" w:type="pct"/>
            <w:vAlign w:val="center"/>
          </w:tcPr>
          <w:p w14:paraId="3619E543" w14:textId="62A3C251" w:rsidR="003B7244" w:rsidRPr="00550F6C" w:rsidRDefault="003B7244" w:rsidP="003B7244">
            <w:pPr>
              <w:widowControl w:val="0"/>
              <w:jc w:val="center"/>
              <w:rPr>
                <w:b/>
                <w:bCs/>
                <w:color w:val="000000"/>
                <w:sz w:val="24"/>
                <w:szCs w:val="24"/>
              </w:rPr>
            </w:pPr>
            <w:r>
              <w:rPr>
                <w:b/>
                <w:bCs/>
                <w:color w:val="000000"/>
                <w:sz w:val="24"/>
                <w:szCs w:val="24"/>
              </w:rPr>
              <w:t>16</w:t>
            </w:r>
          </w:p>
        </w:tc>
        <w:tc>
          <w:tcPr>
            <w:tcW w:w="352" w:type="pct"/>
            <w:vAlign w:val="center"/>
          </w:tcPr>
          <w:p w14:paraId="1A7CF94F" w14:textId="7BB4CC46" w:rsidR="003B7244" w:rsidRPr="00550F6C" w:rsidRDefault="003B7244" w:rsidP="003B7244">
            <w:pPr>
              <w:widowControl w:val="0"/>
              <w:jc w:val="center"/>
              <w:rPr>
                <w:b/>
                <w:bCs/>
                <w:color w:val="000000"/>
                <w:sz w:val="24"/>
                <w:szCs w:val="24"/>
              </w:rPr>
            </w:pPr>
          </w:p>
        </w:tc>
        <w:tc>
          <w:tcPr>
            <w:tcW w:w="348" w:type="pct"/>
            <w:vAlign w:val="center"/>
          </w:tcPr>
          <w:p w14:paraId="4775077E" w14:textId="620D82DA" w:rsidR="003B7244" w:rsidRPr="00550F6C" w:rsidRDefault="003B7244" w:rsidP="003B7244">
            <w:pPr>
              <w:widowControl w:val="0"/>
              <w:jc w:val="center"/>
              <w:rPr>
                <w:b/>
                <w:bCs/>
                <w:color w:val="000000"/>
                <w:sz w:val="24"/>
                <w:szCs w:val="24"/>
              </w:rPr>
            </w:pPr>
            <w:r>
              <w:rPr>
                <w:b/>
                <w:bCs/>
                <w:sz w:val="24"/>
                <w:szCs w:val="24"/>
                <w:lang w:val="en-US"/>
              </w:rPr>
              <w:t>57</w:t>
            </w:r>
          </w:p>
        </w:tc>
      </w:tr>
    </w:tbl>
    <w:p w14:paraId="72CFAEFC" w14:textId="2478DCC1" w:rsidR="00547DA7" w:rsidRDefault="00547DA7">
      <w:pPr>
        <w:rPr>
          <w:sz w:val="28"/>
          <w:szCs w:val="28"/>
        </w:rPr>
      </w:pPr>
      <w:bookmarkStart w:id="6" w:name="page6"/>
      <w:bookmarkEnd w:id="6"/>
      <w:r>
        <w:rPr>
          <w:sz w:val="28"/>
          <w:szCs w:val="28"/>
        </w:rPr>
        <w:br w:type="page"/>
      </w:r>
    </w:p>
    <w:p w14:paraId="06E732FB" w14:textId="77777777" w:rsidR="00547DA7" w:rsidRPr="00692FF1" w:rsidRDefault="00547DA7" w:rsidP="00547DA7">
      <w:pPr>
        <w:pStyle w:val="1"/>
        <w:ind w:left="0"/>
        <w:rPr>
          <w:sz w:val="28"/>
          <w:szCs w:val="28"/>
        </w:rPr>
      </w:pPr>
      <w:r w:rsidRPr="00111744">
        <w:rPr>
          <w:sz w:val="28"/>
          <w:szCs w:val="28"/>
        </w:rPr>
        <w:lastRenderedPageBreak/>
        <w:t xml:space="preserve">7. </w:t>
      </w:r>
      <w:r w:rsidRPr="00692FF1">
        <w:rPr>
          <w:sz w:val="28"/>
          <w:szCs w:val="28"/>
        </w:rPr>
        <w:t>Інформаційний обсяг навчальної дисципліни</w:t>
      </w:r>
    </w:p>
    <w:p w14:paraId="31FE406E" w14:textId="77777777" w:rsidR="009D2870" w:rsidRPr="00D80F74" w:rsidRDefault="009D2870" w:rsidP="009D2870">
      <w:pPr>
        <w:pStyle w:val="af1"/>
        <w:shd w:val="clear" w:color="auto" w:fill="auto"/>
        <w:ind w:left="0" w:firstLine="0"/>
        <w:rPr>
          <w:sz w:val="28"/>
          <w:szCs w:val="28"/>
          <w:lang w:val="uk-UA"/>
        </w:rPr>
      </w:pPr>
      <w:r w:rsidRPr="00D80F74">
        <w:rPr>
          <w:b w:val="0"/>
          <w:bCs w:val="0"/>
          <w:i/>
          <w:iCs/>
          <w:sz w:val="28"/>
          <w:szCs w:val="28"/>
          <w:lang w:val="uk-UA"/>
        </w:rPr>
        <w:t>7.1. Теми лекційних занять</w:t>
      </w:r>
    </w:p>
    <w:tbl>
      <w:tblPr>
        <w:tblOverlap w:val="never"/>
        <w:tblW w:w="9619" w:type="dxa"/>
        <w:tblLayout w:type="fixed"/>
        <w:tblCellMar>
          <w:left w:w="10" w:type="dxa"/>
          <w:right w:w="10" w:type="dxa"/>
        </w:tblCellMar>
        <w:tblLook w:val="04A0" w:firstRow="1" w:lastRow="0" w:firstColumn="1" w:lastColumn="0" w:noHBand="0" w:noVBand="1"/>
      </w:tblPr>
      <w:tblGrid>
        <w:gridCol w:w="542"/>
        <w:gridCol w:w="5832"/>
        <w:gridCol w:w="3245"/>
      </w:tblGrid>
      <w:tr w:rsidR="009D2870" w:rsidRPr="009D2870" w14:paraId="01001428" w14:textId="77777777" w:rsidTr="009D2870">
        <w:trPr>
          <w:trHeight w:hRule="exact" w:val="398"/>
        </w:trPr>
        <w:tc>
          <w:tcPr>
            <w:tcW w:w="542" w:type="dxa"/>
            <w:tcBorders>
              <w:top w:val="single" w:sz="4" w:space="0" w:color="auto"/>
              <w:left w:val="single" w:sz="4" w:space="0" w:color="auto"/>
            </w:tcBorders>
            <w:shd w:val="clear" w:color="auto" w:fill="FFFFFF"/>
            <w:vAlign w:val="bottom"/>
          </w:tcPr>
          <w:p w14:paraId="01FA9488" w14:textId="77777777" w:rsidR="009D2870" w:rsidRPr="009D2870" w:rsidRDefault="009D2870" w:rsidP="009D2870">
            <w:pPr>
              <w:pStyle w:val="af"/>
              <w:shd w:val="clear" w:color="auto" w:fill="auto"/>
              <w:ind w:firstLine="0"/>
              <w:jc w:val="center"/>
              <w:rPr>
                <w:sz w:val="28"/>
                <w:szCs w:val="28"/>
                <w:lang w:val="uk-UA"/>
              </w:rPr>
            </w:pPr>
            <w:r w:rsidRPr="009D2870">
              <w:rPr>
                <w:sz w:val="28"/>
                <w:szCs w:val="28"/>
                <w:lang w:val="uk-UA"/>
              </w:rPr>
              <w:t>№</w:t>
            </w:r>
          </w:p>
        </w:tc>
        <w:tc>
          <w:tcPr>
            <w:tcW w:w="5832" w:type="dxa"/>
            <w:tcBorders>
              <w:top w:val="single" w:sz="4" w:space="0" w:color="auto"/>
              <w:left w:val="single" w:sz="4" w:space="0" w:color="auto"/>
            </w:tcBorders>
            <w:shd w:val="clear" w:color="auto" w:fill="FFFFFF"/>
            <w:vAlign w:val="bottom"/>
          </w:tcPr>
          <w:p w14:paraId="0520CD59" w14:textId="77777777" w:rsidR="009D2870" w:rsidRPr="009D2870" w:rsidRDefault="009D2870" w:rsidP="009D2870">
            <w:pPr>
              <w:pStyle w:val="af"/>
              <w:shd w:val="clear" w:color="auto" w:fill="auto"/>
              <w:ind w:firstLine="0"/>
              <w:jc w:val="center"/>
              <w:rPr>
                <w:sz w:val="28"/>
                <w:szCs w:val="28"/>
                <w:lang w:val="uk-UA"/>
              </w:rPr>
            </w:pPr>
            <w:r w:rsidRPr="009D2870">
              <w:rPr>
                <w:sz w:val="28"/>
                <w:szCs w:val="28"/>
                <w:lang w:val="uk-UA"/>
              </w:rPr>
              <w:t>Назва теми</w:t>
            </w:r>
          </w:p>
        </w:tc>
        <w:tc>
          <w:tcPr>
            <w:tcW w:w="3245" w:type="dxa"/>
            <w:tcBorders>
              <w:top w:val="single" w:sz="4" w:space="0" w:color="auto"/>
              <w:left w:val="single" w:sz="4" w:space="0" w:color="auto"/>
              <w:right w:val="single" w:sz="4" w:space="0" w:color="auto"/>
            </w:tcBorders>
            <w:shd w:val="clear" w:color="auto" w:fill="FFFFFF"/>
            <w:vAlign w:val="bottom"/>
          </w:tcPr>
          <w:p w14:paraId="56727BB1" w14:textId="77777777" w:rsidR="009D2870" w:rsidRPr="009D2870" w:rsidRDefault="009D2870" w:rsidP="009D2870">
            <w:pPr>
              <w:pStyle w:val="af"/>
              <w:shd w:val="clear" w:color="auto" w:fill="auto"/>
              <w:ind w:firstLine="0"/>
              <w:jc w:val="center"/>
              <w:rPr>
                <w:sz w:val="28"/>
                <w:szCs w:val="28"/>
                <w:lang w:val="uk-UA"/>
              </w:rPr>
            </w:pPr>
            <w:r w:rsidRPr="009D2870">
              <w:rPr>
                <w:sz w:val="28"/>
                <w:szCs w:val="28"/>
                <w:lang w:val="uk-UA"/>
              </w:rPr>
              <w:t>Кількість годин</w:t>
            </w:r>
          </w:p>
        </w:tc>
      </w:tr>
      <w:tr w:rsidR="00547DA7" w:rsidRPr="009D2870" w14:paraId="39BA77F9" w14:textId="77777777" w:rsidTr="003B7244">
        <w:trPr>
          <w:trHeight w:hRule="exact" w:val="647"/>
        </w:trPr>
        <w:tc>
          <w:tcPr>
            <w:tcW w:w="542" w:type="dxa"/>
            <w:tcBorders>
              <w:top w:val="single" w:sz="4" w:space="0" w:color="auto"/>
              <w:left w:val="single" w:sz="4" w:space="0" w:color="auto"/>
            </w:tcBorders>
            <w:shd w:val="clear" w:color="auto" w:fill="FFFFFF"/>
          </w:tcPr>
          <w:p w14:paraId="7B11E512" w14:textId="4A4D21F1" w:rsidR="00547DA7" w:rsidRPr="009D2870" w:rsidRDefault="00547DA7" w:rsidP="00547DA7">
            <w:pPr>
              <w:jc w:val="center"/>
              <w:rPr>
                <w:sz w:val="28"/>
                <w:szCs w:val="28"/>
              </w:rPr>
            </w:pPr>
            <w:r w:rsidRPr="00BB5FE8">
              <w:rPr>
                <w:sz w:val="24"/>
                <w:szCs w:val="24"/>
              </w:rPr>
              <w:t>1.</w:t>
            </w:r>
          </w:p>
        </w:tc>
        <w:tc>
          <w:tcPr>
            <w:tcW w:w="5832" w:type="dxa"/>
            <w:tcBorders>
              <w:top w:val="single" w:sz="4" w:space="0" w:color="auto"/>
              <w:left w:val="single" w:sz="4" w:space="0" w:color="auto"/>
            </w:tcBorders>
            <w:shd w:val="clear" w:color="auto" w:fill="FFFFFF"/>
          </w:tcPr>
          <w:p w14:paraId="788DD9A0" w14:textId="28C0AA70" w:rsidR="00547DA7" w:rsidRPr="009D2870" w:rsidRDefault="003B7244" w:rsidP="003B7244">
            <w:pPr>
              <w:jc w:val="both"/>
              <w:rPr>
                <w:sz w:val="28"/>
                <w:szCs w:val="28"/>
              </w:rPr>
            </w:pPr>
            <w:r w:rsidRPr="00337A97">
              <w:rPr>
                <w:sz w:val="24"/>
                <w:szCs w:val="24"/>
              </w:rPr>
              <w:t>Системний аналіз та його основні поняття. Моделювання систем.</w:t>
            </w:r>
          </w:p>
        </w:tc>
        <w:tc>
          <w:tcPr>
            <w:tcW w:w="3245" w:type="dxa"/>
            <w:tcBorders>
              <w:top w:val="single" w:sz="4" w:space="0" w:color="auto"/>
              <w:left w:val="single" w:sz="4" w:space="0" w:color="auto"/>
              <w:right w:val="single" w:sz="4" w:space="0" w:color="auto"/>
            </w:tcBorders>
            <w:shd w:val="clear" w:color="auto" w:fill="FFFFFF"/>
          </w:tcPr>
          <w:p w14:paraId="74E2BEB1" w14:textId="551F8773" w:rsidR="00547DA7" w:rsidRPr="009D2870" w:rsidRDefault="00547DA7" w:rsidP="00547DA7">
            <w:pPr>
              <w:jc w:val="center"/>
              <w:rPr>
                <w:sz w:val="28"/>
                <w:szCs w:val="28"/>
              </w:rPr>
            </w:pPr>
            <w:r>
              <w:rPr>
                <w:sz w:val="28"/>
                <w:szCs w:val="28"/>
              </w:rPr>
              <w:t>2</w:t>
            </w:r>
          </w:p>
        </w:tc>
      </w:tr>
      <w:tr w:rsidR="00547DA7" w:rsidRPr="009D2870" w14:paraId="02804B4D" w14:textId="77777777" w:rsidTr="009D2870">
        <w:trPr>
          <w:trHeight w:hRule="exact" w:val="389"/>
        </w:trPr>
        <w:tc>
          <w:tcPr>
            <w:tcW w:w="542" w:type="dxa"/>
            <w:tcBorders>
              <w:top w:val="single" w:sz="4" w:space="0" w:color="auto"/>
              <w:left w:val="single" w:sz="4" w:space="0" w:color="auto"/>
            </w:tcBorders>
            <w:shd w:val="clear" w:color="auto" w:fill="FFFFFF"/>
          </w:tcPr>
          <w:p w14:paraId="20F53C3B" w14:textId="0C1C04CD" w:rsidR="00547DA7" w:rsidRPr="009D2870" w:rsidRDefault="00547DA7" w:rsidP="00547DA7">
            <w:pPr>
              <w:jc w:val="center"/>
              <w:rPr>
                <w:sz w:val="28"/>
                <w:szCs w:val="28"/>
              </w:rPr>
            </w:pPr>
            <w:r w:rsidRPr="00BB5FE8">
              <w:rPr>
                <w:sz w:val="24"/>
                <w:szCs w:val="24"/>
              </w:rPr>
              <w:t>2.</w:t>
            </w:r>
          </w:p>
        </w:tc>
        <w:tc>
          <w:tcPr>
            <w:tcW w:w="5832" w:type="dxa"/>
            <w:tcBorders>
              <w:top w:val="single" w:sz="4" w:space="0" w:color="auto"/>
              <w:left w:val="single" w:sz="4" w:space="0" w:color="auto"/>
            </w:tcBorders>
            <w:shd w:val="clear" w:color="auto" w:fill="FFFFFF"/>
          </w:tcPr>
          <w:p w14:paraId="7B147627" w14:textId="5B3386BD" w:rsidR="00547DA7" w:rsidRPr="009D2870" w:rsidRDefault="003B7244" w:rsidP="00547DA7">
            <w:pPr>
              <w:rPr>
                <w:sz w:val="28"/>
                <w:szCs w:val="28"/>
              </w:rPr>
            </w:pPr>
            <w:r w:rsidRPr="00337A97">
              <w:rPr>
                <w:sz w:val="24"/>
                <w:szCs w:val="24"/>
              </w:rPr>
              <w:t>Елементи теорії графів.</w:t>
            </w:r>
          </w:p>
        </w:tc>
        <w:tc>
          <w:tcPr>
            <w:tcW w:w="3245" w:type="dxa"/>
            <w:tcBorders>
              <w:top w:val="single" w:sz="4" w:space="0" w:color="auto"/>
              <w:left w:val="single" w:sz="4" w:space="0" w:color="auto"/>
              <w:right w:val="single" w:sz="4" w:space="0" w:color="auto"/>
            </w:tcBorders>
            <w:shd w:val="clear" w:color="auto" w:fill="FFFFFF"/>
          </w:tcPr>
          <w:p w14:paraId="5B05A463" w14:textId="359C1EAB" w:rsidR="00547DA7" w:rsidRPr="009D2870" w:rsidRDefault="00547DA7" w:rsidP="00547DA7">
            <w:pPr>
              <w:jc w:val="center"/>
              <w:rPr>
                <w:sz w:val="28"/>
                <w:szCs w:val="28"/>
              </w:rPr>
            </w:pPr>
            <w:r>
              <w:rPr>
                <w:sz w:val="28"/>
                <w:szCs w:val="28"/>
              </w:rPr>
              <w:t>2</w:t>
            </w:r>
          </w:p>
        </w:tc>
      </w:tr>
      <w:tr w:rsidR="003B7244" w:rsidRPr="009D2870" w14:paraId="7FBB144C" w14:textId="77777777" w:rsidTr="009D2870">
        <w:trPr>
          <w:trHeight w:hRule="exact" w:val="389"/>
        </w:trPr>
        <w:tc>
          <w:tcPr>
            <w:tcW w:w="542" w:type="dxa"/>
            <w:tcBorders>
              <w:top w:val="single" w:sz="4" w:space="0" w:color="auto"/>
              <w:left w:val="single" w:sz="4" w:space="0" w:color="auto"/>
            </w:tcBorders>
            <w:shd w:val="clear" w:color="auto" w:fill="FFFFFF"/>
          </w:tcPr>
          <w:p w14:paraId="0C830EE7" w14:textId="29F0F5AE" w:rsidR="003B7244" w:rsidRPr="009D2870" w:rsidRDefault="003B7244" w:rsidP="003B7244">
            <w:pPr>
              <w:jc w:val="center"/>
              <w:rPr>
                <w:sz w:val="28"/>
                <w:szCs w:val="28"/>
              </w:rPr>
            </w:pPr>
            <w:r w:rsidRPr="00BB5FE8">
              <w:rPr>
                <w:sz w:val="24"/>
                <w:szCs w:val="24"/>
              </w:rPr>
              <w:t>3.</w:t>
            </w:r>
          </w:p>
        </w:tc>
        <w:tc>
          <w:tcPr>
            <w:tcW w:w="5832" w:type="dxa"/>
            <w:tcBorders>
              <w:top w:val="single" w:sz="4" w:space="0" w:color="auto"/>
              <w:left w:val="single" w:sz="4" w:space="0" w:color="auto"/>
            </w:tcBorders>
            <w:shd w:val="clear" w:color="auto" w:fill="FFFFFF"/>
          </w:tcPr>
          <w:p w14:paraId="1ADF6CCB" w14:textId="5E2551FE" w:rsidR="003B7244" w:rsidRPr="009D2870" w:rsidRDefault="003B7244" w:rsidP="003B7244">
            <w:pPr>
              <w:rPr>
                <w:sz w:val="28"/>
                <w:szCs w:val="28"/>
              </w:rPr>
            </w:pPr>
            <w:r w:rsidRPr="00337A97">
              <w:rPr>
                <w:sz w:val="24"/>
                <w:szCs w:val="24"/>
              </w:rPr>
              <w:t>Мережі та потоки</w:t>
            </w:r>
            <w:r>
              <w:rPr>
                <w:sz w:val="24"/>
                <w:szCs w:val="24"/>
              </w:rPr>
              <w:t>.</w:t>
            </w:r>
          </w:p>
        </w:tc>
        <w:tc>
          <w:tcPr>
            <w:tcW w:w="3245" w:type="dxa"/>
            <w:tcBorders>
              <w:top w:val="single" w:sz="4" w:space="0" w:color="auto"/>
              <w:left w:val="single" w:sz="4" w:space="0" w:color="auto"/>
              <w:right w:val="single" w:sz="4" w:space="0" w:color="auto"/>
            </w:tcBorders>
            <w:shd w:val="clear" w:color="auto" w:fill="FFFFFF"/>
          </w:tcPr>
          <w:p w14:paraId="085D560E" w14:textId="5A7CE725" w:rsidR="003B7244" w:rsidRPr="009D2870" w:rsidRDefault="003B7244" w:rsidP="003B7244">
            <w:pPr>
              <w:jc w:val="center"/>
              <w:rPr>
                <w:sz w:val="28"/>
                <w:szCs w:val="28"/>
              </w:rPr>
            </w:pPr>
            <w:r>
              <w:rPr>
                <w:sz w:val="28"/>
                <w:szCs w:val="28"/>
              </w:rPr>
              <w:t>2</w:t>
            </w:r>
          </w:p>
        </w:tc>
      </w:tr>
      <w:tr w:rsidR="003B7244" w:rsidRPr="009D2870" w14:paraId="605E1703" w14:textId="77777777" w:rsidTr="009D2870">
        <w:trPr>
          <w:trHeight w:hRule="exact" w:val="389"/>
        </w:trPr>
        <w:tc>
          <w:tcPr>
            <w:tcW w:w="542" w:type="dxa"/>
            <w:tcBorders>
              <w:top w:val="single" w:sz="4" w:space="0" w:color="auto"/>
              <w:left w:val="single" w:sz="4" w:space="0" w:color="auto"/>
            </w:tcBorders>
            <w:shd w:val="clear" w:color="auto" w:fill="FFFFFF"/>
          </w:tcPr>
          <w:p w14:paraId="58292C32" w14:textId="1C0DD972" w:rsidR="003B7244" w:rsidRPr="009D2870" w:rsidRDefault="003B7244" w:rsidP="003B7244">
            <w:pPr>
              <w:jc w:val="center"/>
              <w:rPr>
                <w:sz w:val="28"/>
                <w:szCs w:val="28"/>
              </w:rPr>
            </w:pPr>
            <w:r w:rsidRPr="00BB5FE8">
              <w:rPr>
                <w:sz w:val="24"/>
                <w:szCs w:val="24"/>
              </w:rPr>
              <w:t>4.</w:t>
            </w:r>
          </w:p>
        </w:tc>
        <w:tc>
          <w:tcPr>
            <w:tcW w:w="5832" w:type="dxa"/>
            <w:tcBorders>
              <w:top w:val="single" w:sz="4" w:space="0" w:color="auto"/>
              <w:left w:val="single" w:sz="4" w:space="0" w:color="auto"/>
            </w:tcBorders>
            <w:shd w:val="clear" w:color="auto" w:fill="FFFFFF"/>
          </w:tcPr>
          <w:p w14:paraId="3E916C6E" w14:textId="0BB53FA8" w:rsidR="003B7244" w:rsidRPr="009D2870" w:rsidRDefault="003B7244" w:rsidP="003B7244">
            <w:pPr>
              <w:rPr>
                <w:sz w:val="28"/>
                <w:szCs w:val="28"/>
              </w:rPr>
            </w:pPr>
            <w:r w:rsidRPr="00817657">
              <w:rPr>
                <w:sz w:val="24"/>
                <w:szCs w:val="24"/>
              </w:rPr>
              <w:t>Сітьове планування та управління комплексами робіт.</w:t>
            </w:r>
          </w:p>
        </w:tc>
        <w:tc>
          <w:tcPr>
            <w:tcW w:w="3245" w:type="dxa"/>
            <w:tcBorders>
              <w:top w:val="single" w:sz="4" w:space="0" w:color="auto"/>
              <w:left w:val="single" w:sz="4" w:space="0" w:color="auto"/>
              <w:right w:val="single" w:sz="4" w:space="0" w:color="auto"/>
            </w:tcBorders>
            <w:shd w:val="clear" w:color="auto" w:fill="FFFFFF"/>
          </w:tcPr>
          <w:p w14:paraId="6BF991DF" w14:textId="04BC51C8" w:rsidR="003B7244" w:rsidRPr="009D2870" w:rsidRDefault="003B7244" w:rsidP="003B7244">
            <w:pPr>
              <w:jc w:val="center"/>
              <w:rPr>
                <w:sz w:val="28"/>
                <w:szCs w:val="28"/>
              </w:rPr>
            </w:pPr>
            <w:r>
              <w:rPr>
                <w:sz w:val="28"/>
                <w:szCs w:val="28"/>
              </w:rPr>
              <w:t>2</w:t>
            </w:r>
          </w:p>
        </w:tc>
      </w:tr>
      <w:tr w:rsidR="003B7244" w:rsidRPr="009D2870" w14:paraId="35D363D7" w14:textId="77777777" w:rsidTr="009D2870">
        <w:trPr>
          <w:trHeight w:hRule="exact" w:val="389"/>
        </w:trPr>
        <w:tc>
          <w:tcPr>
            <w:tcW w:w="542" w:type="dxa"/>
            <w:tcBorders>
              <w:top w:val="single" w:sz="4" w:space="0" w:color="auto"/>
              <w:left w:val="single" w:sz="4" w:space="0" w:color="auto"/>
            </w:tcBorders>
            <w:shd w:val="clear" w:color="auto" w:fill="FFFFFF"/>
          </w:tcPr>
          <w:p w14:paraId="7F38B8D7" w14:textId="5A5BBDF5" w:rsidR="003B7244" w:rsidRPr="009D2870" w:rsidRDefault="003B7244" w:rsidP="003B7244">
            <w:pPr>
              <w:jc w:val="center"/>
              <w:rPr>
                <w:sz w:val="28"/>
                <w:szCs w:val="28"/>
              </w:rPr>
            </w:pPr>
            <w:r w:rsidRPr="00BB5FE8">
              <w:rPr>
                <w:sz w:val="24"/>
                <w:szCs w:val="24"/>
              </w:rPr>
              <w:t>5.</w:t>
            </w:r>
          </w:p>
        </w:tc>
        <w:tc>
          <w:tcPr>
            <w:tcW w:w="5832" w:type="dxa"/>
            <w:tcBorders>
              <w:top w:val="single" w:sz="4" w:space="0" w:color="auto"/>
              <w:left w:val="single" w:sz="4" w:space="0" w:color="auto"/>
            </w:tcBorders>
            <w:shd w:val="clear" w:color="auto" w:fill="FFFFFF"/>
          </w:tcPr>
          <w:p w14:paraId="3E181C99" w14:textId="592038CA" w:rsidR="003B7244" w:rsidRPr="009D2870" w:rsidRDefault="003B7244" w:rsidP="003B7244">
            <w:pPr>
              <w:rPr>
                <w:sz w:val="28"/>
                <w:szCs w:val="28"/>
              </w:rPr>
            </w:pPr>
            <w:r w:rsidRPr="003B7244">
              <w:rPr>
                <w:sz w:val="24"/>
                <w:szCs w:val="24"/>
              </w:rPr>
              <w:t>Нелінійне програмування.</w:t>
            </w:r>
          </w:p>
        </w:tc>
        <w:tc>
          <w:tcPr>
            <w:tcW w:w="3245" w:type="dxa"/>
            <w:tcBorders>
              <w:top w:val="single" w:sz="4" w:space="0" w:color="auto"/>
              <w:left w:val="single" w:sz="4" w:space="0" w:color="auto"/>
              <w:right w:val="single" w:sz="4" w:space="0" w:color="auto"/>
            </w:tcBorders>
            <w:shd w:val="clear" w:color="auto" w:fill="FFFFFF"/>
          </w:tcPr>
          <w:p w14:paraId="3E0DE33D" w14:textId="502F296A" w:rsidR="003B7244" w:rsidRPr="009D2870" w:rsidRDefault="003B7244" w:rsidP="003B7244">
            <w:pPr>
              <w:jc w:val="center"/>
              <w:rPr>
                <w:sz w:val="28"/>
                <w:szCs w:val="28"/>
              </w:rPr>
            </w:pPr>
            <w:r>
              <w:rPr>
                <w:sz w:val="28"/>
                <w:szCs w:val="28"/>
              </w:rPr>
              <w:t>2</w:t>
            </w:r>
          </w:p>
        </w:tc>
      </w:tr>
      <w:tr w:rsidR="003B7244" w:rsidRPr="009D2870" w14:paraId="516D4744" w14:textId="77777777" w:rsidTr="009D2870">
        <w:trPr>
          <w:trHeight w:hRule="exact" w:val="389"/>
        </w:trPr>
        <w:tc>
          <w:tcPr>
            <w:tcW w:w="542" w:type="dxa"/>
            <w:tcBorders>
              <w:top w:val="single" w:sz="4" w:space="0" w:color="auto"/>
              <w:left w:val="single" w:sz="4" w:space="0" w:color="auto"/>
            </w:tcBorders>
            <w:shd w:val="clear" w:color="auto" w:fill="FFFFFF"/>
          </w:tcPr>
          <w:p w14:paraId="62F9AEF5" w14:textId="0C934E27" w:rsidR="003B7244" w:rsidRPr="009D2870" w:rsidRDefault="003B7244" w:rsidP="003B7244">
            <w:pPr>
              <w:jc w:val="center"/>
              <w:rPr>
                <w:sz w:val="28"/>
                <w:szCs w:val="28"/>
              </w:rPr>
            </w:pPr>
            <w:r w:rsidRPr="00BB5FE8">
              <w:rPr>
                <w:sz w:val="24"/>
                <w:szCs w:val="24"/>
              </w:rPr>
              <w:t>6.</w:t>
            </w:r>
          </w:p>
        </w:tc>
        <w:tc>
          <w:tcPr>
            <w:tcW w:w="5832" w:type="dxa"/>
            <w:tcBorders>
              <w:top w:val="single" w:sz="4" w:space="0" w:color="auto"/>
              <w:left w:val="single" w:sz="4" w:space="0" w:color="auto"/>
            </w:tcBorders>
            <w:shd w:val="clear" w:color="auto" w:fill="FFFFFF"/>
          </w:tcPr>
          <w:p w14:paraId="1FB9E890" w14:textId="664A14D0" w:rsidR="003B7244" w:rsidRPr="009D2870" w:rsidRDefault="003B7244" w:rsidP="003B7244">
            <w:pPr>
              <w:rPr>
                <w:sz w:val="28"/>
                <w:szCs w:val="28"/>
              </w:rPr>
            </w:pPr>
            <w:r w:rsidRPr="00817657">
              <w:rPr>
                <w:sz w:val="24"/>
                <w:szCs w:val="24"/>
              </w:rPr>
              <w:t>Динамічне програмування.</w:t>
            </w:r>
          </w:p>
        </w:tc>
        <w:tc>
          <w:tcPr>
            <w:tcW w:w="3245" w:type="dxa"/>
            <w:tcBorders>
              <w:top w:val="single" w:sz="4" w:space="0" w:color="auto"/>
              <w:left w:val="single" w:sz="4" w:space="0" w:color="auto"/>
              <w:right w:val="single" w:sz="4" w:space="0" w:color="auto"/>
            </w:tcBorders>
            <w:shd w:val="clear" w:color="auto" w:fill="FFFFFF"/>
          </w:tcPr>
          <w:p w14:paraId="3A1BA3F2" w14:textId="3C54A219" w:rsidR="003B7244" w:rsidRPr="009D2870" w:rsidRDefault="003B7244" w:rsidP="003B7244">
            <w:pPr>
              <w:jc w:val="center"/>
              <w:rPr>
                <w:sz w:val="28"/>
                <w:szCs w:val="28"/>
              </w:rPr>
            </w:pPr>
            <w:r>
              <w:rPr>
                <w:sz w:val="28"/>
                <w:szCs w:val="28"/>
              </w:rPr>
              <w:t>2</w:t>
            </w:r>
          </w:p>
        </w:tc>
      </w:tr>
      <w:tr w:rsidR="003B7244" w:rsidRPr="009D2870" w14:paraId="1F906770" w14:textId="77777777" w:rsidTr="009D2870">
        <w:trPr>
          <w:trHeight w:hRule="exact" w:val="389"/>
        </w:trPr>
        <w:tc>
          <w:tcPr>
            <w:tcW w:w="542" w:type="dxa"/>
            <w:tcBorders>
              <w:top w:val="single" w:sz="4" w:space="0" w:color="auto"/>
              <w:left w:val="single" w:sz="4" w:space="0" w:color="auto"/>
            </w:tcBorders>
            <w:shd w:val="clear" w:color="auto" w:fill="FFFFFF"/>
          </w:tcPr>
          <w:p w14:paraId="1BD62E5D" w14:textId="34FF8387" w:rsidR="003B7244" w:rsidRPr="00BB5FE8" w:rsidRDefault="003B7244" w:rsidP="003B7244">
            <w:pPr>
              <w:jc w:val="center"/>
              <w:rPr>
                <w:sz w:val="24"/>
                <w:szCs w:val="24"/>
              </w:rPr>
            </w:pPr>
            <w:r>
              <w:rPr>
                <w:sz w:val="24"/>
                <w:szCs w:val="24"/>
              </w:rPr>
              <w:t>7.</w:t>
            </w:r>
          </w:p>
        </w:tc>
        <w:tc>
          <w:tcPr>
            <w:tcW w:w="5832" w:type="dxa"/>
            <w:tcBorders>
              <w:top w:val="single" w:sz="4" w:space="0" w:color="auto"/>
              <w:left w:val="single" w:sz="4" w:space="0" w:color="auto"/>
            </w:tcBorders>
            <w:shd w:val="clear" w:color="auto" w:fill="FFFFFF"/>
          </w:tcPr>
          <w:p w14:paraId="02BD5C0A" w14:textId="4067F890" w:rsidR="003B7244" w:rsidRPr="009D2870" w:rsidRDefault="003B7244" w:rsidP="003B7244">
            <w:pPr>
              <w:rPr>
                <w:sz w:val="28"/>
                <w:szCs w:val="28"/>
              </w:rPr>
            </w:pPr>
            <w:r w:rsidRPr="00817657">
              <w:rPr>
                <w:sz w:val="24"/>
                <w:szCs w:val="24"/>
              </w:rPr>
              <w:t>Багатокритеріальна оптимізація.</w:t>
            </w:r>
          </w:p>
        </w:tc>
        <w:tc>
          <w:tcPr>
            <w:tcW w:w="3245" w:type="dxa"/>
            <w:tcBorders>
              <w:top w:val="single" w:sz="4" w:space="0" w:color="auto"/>
              <w:left w:val="single" w:sz="4" w:space="0" w:color="auto"/>
              <w:right w:val="single" w:sz="4" w:space="0" w:color="auto"/>
            </w:tcBorders>
            <w:shd w:val="clear" w:color="auto" w:fill="FFFFFF"/>
          </w:tcPr>
          <w:p w14:paraId="35808C3A" w14:textId="2481F2C3" w:rsidR="003B7244" w:rsidRDefault="003B7244" w:rsidP="003B7244">
            <w:pPr>
              <w:jc w:val="center"/>
              <w:rPr>
                <w:sz w:val="28"/>
                <w:szCs w:val="28"/>
              </w:rPr>
            </w:pPr>
            <w:r>
              <w:rPr>
                <w:sz w:val="28"/>
                <w:szCs w:val="28"/>
              </w:rPr>
              <w:t>2</w:t>
            </w:r>
          </w:p>
        </w:tc>
      </w:tr>
      <w:tr w:rsidR="003B7244" w:rsidRPr="009D2870" w14:paraId="61DEDDA6" w14:textId="77777777" w:rsidTr="009D2870">
        <w:trPr>
          <w:trHeight w:hRule="exact" w:val="389"/>
        </w:trPr>
        <w:tc>
          <w:tcPr>
            <w:tcW w:w="542" w:type="dxa"/>
            <w:tcBorders>
              <w:top w:val="single" w:sz="4" w:space="0" w:color="auto"/>
              <w:left w:val="single" w:sz="4" w:space="0" w:color="auto"/>
            </w:tcBorders>
            <w:shd w:val="clear" w:color="auto" w:fill="FFFFFF"/>
          </w:tcPr>
          <w:p w14:paraId="4B2A3AC1" w14:textId="59DC4D2A" w:rsidR="003B7244" w:rsidRPr="00BB5FE8" w:rsidRDefault="003B7244" w:rsidP="003B7244">
            <w:pPr>
              <w:jc w:val="center"/>
              <w:rPr>
                <w:sz w:val="24"/>
                <w:szCs w:val="24"/>
              </w:rPr>
            </w:pPr>
            <w:r>
              <w:rPr>
                <w:sz w:val="24"/>
                <w:szCs w:val="24"/>
              </w:rPr>
              <w:t>8.</w:t>
            </w:r>
          </w:p>
        </w:tc>
        <w:tc>
          <w:tcPr>
            <w:tcW w:w="5832" w:type="dxa"/>
            <w:tcBorders>
              <w:top w:val="single" w:sz="4" w:space="0" w:color="auto"/>
              <w:left w:val="single" w:sz="4" w:space="0" w:color="auto"/>
            </w:tcBorders>
            <w:shd w:val="clear" w:color="auto" w:fill="FFFFFF"/>
          </w:tcPr>
          <w:p w14:paraId="2E1CE9A3" w14:textId="6D66EB64" w:rsidR="003B7244" w:rsidRPr="009D2870" w:rsidRDefault="003B7244" w:rsidP="003B7244">
            <w:pPr>
              <w:rPr>
                <w:sz w:val="28"/>
                <w:szCs w:val="28"/>
              </w:rPr>
            </w:pPr>
            <w:r w:rsidRPr="00817657">
              <w:rPr>
                <w:sz w:val="24"/>
                <w:szCs w:val="24"/>
              </w:rPr>
              <w:t>Системи масового обслуговування.</w:t>
            </w:r>
          </w:p>
        </w:tc>
        <w:tc>
          <w:tcPr>
            <w:tcW w:w="3245" w:type="dxa"/>
            <w:tcBorders>
              <w:top w:val="single" w:sz="4" w:space="0" w:color="auto"/>
              <w:left w:val="single" w:sz="4" w:space="0" w:color="auto"/>
              <w:right w:val="single" w:sz="4" w:space="0" w:color="auto"/>
            </w:tcBorders>
            <w:shd w:val="clear" w:color="auto" w:fill="FFFFFF"/>
          </w:tcPr>
          <w:p w14:paraId="263BDECB" w14:textId="284AFB1B" w:rsidR="003B7244" w:rsidRDefault="003B7244" w:rsidP="003B7244">
            <w:pPr>
              <w:jc w:val="center"/>
              <w:rPr>
                <w:sz w:val="28"/>
                <w:szCs w:val="28"/>
              </w:rPr>
            </w:pPr>
            <w:r>
              <w:rPr>
                <w:sz w:val="28"/>
                <w:szCs w:val="28"/>
              </w:rPr>
              <w:t>2</w:t>
            </w:r>
          </w:p>
        </w:tc>
      </w:tr>
      <w:tr w:rsidR="003B7244" w:rsidRPr="009D2870" w14:paraId="23EEB81D" w14:textId="77777777" w:rsidTr="009D2870">
        <w:trPr>
          <w:trHeight w:hRule="exact" w:val="403"/>
        </w:trPr>
        <w:tc>
          <w:tcPr>
            <w:tcW w:w="542" w:type="dxa"/>
            <w:tcBorders>
              <w:top w:val="single" w:sz="4" w:space="0" w:color="auto"/>
              <w:left w:val="single" w:sz="4" w:space="0" w:color="auto"/>
              <w:bottom w:val="single" w:sz="4" w:space="0" w:color="auto"/>
            </w:tcBorders>
            <w:shd w:val="clear" w:color="auto" w:fill="FFFFFF"/>
          </w:tcPr>
          <w:p w14:paraId="4199660C" w14:textId="77777777" w:rsidR="003B7244" w:rsidRPr="009D2870" w:rsidRDefault="003B7244" w:rsidP="003B7244">
            <w:pPr>
              <w:rPr>
                <w:sz w:val="28"/>
                <w:szCs w:val="28"/>
              </w:rPr>
            </w:pPr>
          </w:p>
        </w:tc>
        <w:tc>
          <w:tcPr>
            <w:tcW w:w="5832" w:type="dxa"/>
            <w:tcBorders>
              <w:top w:val="single" w:sz="4" w:space="0" w:color="auto"/>
              <w:left w:val="single" w:sz="4" w:space="0" w:color="auto"/>
              <w:bottom w:val="single" w:sz="4" w:space="0" w:color="auto"/>
            </w:tcBorders>
            <w:shd w:val="clear" w:color="auto" w:fill="FFFFFF"/>
            <w:vAlign w:val="bottom"/>
          </w:tcPr>
          <w:p w14:paraId="34ECA4FD" w14:textId="77777777" w:rsidR="003B7244" w:rsidRPr="009D2870" w:rsidRDefault="003B7244" w:rsidP="003B7244">
            <w:pPr>
              <w:pStyle w:val="af"/>
              <w:shd w:val="clear" w:color="auto" w:fill="auto"/>
              <w:ind w:firstLine="0"/>
              <w:rPr>
                <w:sz w:val="28"/>
                <w:szCs w:val="28"/>
                <w:lang w:val="uk-UA"/>
              </w:rPr>
            </w:pPr>
            <w:r w:rsidRPr="009D2870">
              <w:rPr>
                <w:b/>
                <w:bCs/>
                <w:sz w:val="28"/>
                <w:szCs w:val="28"/>
                <w:lang w:val="uk-UA"/>
              </w:rPr>
              <w:t>Разом</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14:paraId="75825473" w14:textId="1C8D13A9" w:rsidR="003B7244" w:rsidRPr="00547DA7" w:rsidRDefault="003B7244" w:rsidP="003B7244">
            <w:pPr>
              <w:jc w:val="center"/>
              <w:rPr>
                <w:b/>
                <w:bCs/>
                <w:sz w:val="28"/>
                <w:szCs w:val="28"/>
              </w:rPr>
            </w:pPr>
            <w:r w:rsidRPr="00547DA7">
              <w:rPr>
                <w:b/>
                <w:bCs/>
                <w:sz w:val="28"/>
                <w:szCs w:val="28"/>
              </w:rPr>
              <w:t>16</w:t>
            </w:r>
          </w:p>
        </w:tc>
      </w:tr>
    </w:tbl>
    <w:p w14:paraId="1819FF96" w14:textId="77777777" w:rsidR="009D2870" w:rsidRDefault="009D2870" w:rsidP="009D2870">
      <w:pPr>
        <w:spacing w:after="339" w:line="1" w:lineRule="exact"/>
        <w:rPr>
          <w:sz w:val="28"/>
          <w:szCs w:val="28"/>
        </w:rPr>
      </w:pPr>
    </w:p>
    <w:p w14:paraId="41970B0F" w14:textId="23A3E627" w:rsidR="001D610C" w:rsidRPr="008D69EB" w:rsidRDefault="001D610C" w:rsidP="008D69EB">
      <w:pPr>
        <w:shd w:val="clear" w:color="auto" w:fill="FFFFFF"/>
        <w:adjustRightInd w:val="0"/>
        <w:jc w:val="both"/>
        <w:rPr>
          <w:bCs/>
          <w:sz w:val="28"/>
          <w:szCs w:val="28"/>
        </w:rPr>
      </w:pPr>
      <w:r w:rsidRPr="008D69EB">
        <w:rPr>
          <w:bCs/>
          <w:sz w:val="28"/>
          <w:szCs w:val="28"/>
        </w:rPr>
        <w:t xml:space="preserve">1. </w:t>
      </w:r>
      <w:r w:rsidR="003B7244" w:rsidRPr="008D69EB">
        <w:rPr>
          <w:sz w:val="28"/>
          <w:szCs w:val="28"/>
        </w:rPr>
        <w:t>Системний аналіз та його основні поняття. Моделювання систем.</w:t>
      </w:r>
    </w:p>
    <w:p w14:paraId="5A901C68" w14:textId="3976172B" w:rsidR="001D610C" w:rsidRPr="008D69EB" w:rsidRDefault="003B7244" w:rsidP="008D69EB">
      <w:pPr>
        <w:ind w:left="567"/>
        <w:jc w:val="both"/>
        <w:rPr>
          <w:bCs/>
          <w:sz w:val="28"/>
          <w:szCs w:val="28"/>
        </w:rPr>
      </w:pPr>
      <w:r w:rsidRPr="008D69EB">
        <w:rPr>
          <w:sz w:val="28"/>
          <w:szCs w:val="28"/>
        </w:rPr>
        <w:t>Основні поняття системного аналізу: система, структурна система, зовнішнє середовище, статистичні та динамічні системи, прості та складні системи.</w:t>
      </w:r>
    </w:p>
    <w:p w14:paraId="659EB971" w14:textId="4A9D123A" w:rsidR="001D610C" w:rsidRPr="008D69EB" w:rsidRDefault="001D610C" w:rsidP="008D69EB">
      <w:pPr>
        <w:ind w:right="-23"/>
        <w:jc w:val="both"/>
        <w:rPr>
          <w:bCs/>
          <w:sz w:val="28"/>
          <w:szCs w:val="28"/>
        </w:rPr>
      </w:pPr>
      <w:r w:rsidRPr="008D69EB">
        <w:rPr>
          <w:bCs/>
          <w:sz w:val="28"/>
          <w:szCs w:val="28"/>
        </w:rPr>
        <w:t xml:space="preserve">2. </w:t>
      </w:r>
      <w:r w:rsidR="008D69EB" w:rsidRPr="008D69EB">
        <w:rPr>
          <w:sz w:val="28"/>
          <w:szCs w:val="28"/>
        </w:rPr>
        <w:t>Елементи теорії графів.</w:t>
      </w:r>
    </w:p>
    <w:p w14:paraId="153D00F7" w14:textId="059B0EB1" w:rsidR="001D610C" w:rsidRPr="008D69EB" w:rsidRDefault="008D69EB" w:rsidP="008D69EB">
      <w:pPr>
        <w:ind w:left="567" w:right="-23"/>
        <w:jc w:val="both"/>
        <w:rPr>
          <w:bCs/>
          <w:color w:val="000000"/>
          <w:sz w:val="28"/>
          <w:szCs w:val="28"/>
        </w:rPr>
      </w:pPr>
      <w:r w:rsidRPr="008D69EB">
        <w:rPr>
          <w:sz w:val="28"/>
          <w:szCs w:val="28"/>
        </w:rPr>
        <w:t xml:space="preserve">Основні поняття теорії графів: орієнтований та неорієнтований граф, матриця суміжності, шлях, цикл, </w:t>
      </w:r>
      <w:proofErr w:type="spellStart"/>
      <w:r w:rsidRPr="008D69EB">
        <w:rPr>
          <w:sz w:val="28"/>
          <w:szCs w:val="28"/>
        </w:rPr>
        <w:t>Ейлеровий</w:t>
      </w:r>
      <w:proofErr w:type="spellEnd"/>
      <w:r w:rsidRPr="008D69EB">
        <w:rPr>
          <w:sz w:val="28"/>
          <w:szCs w:val="28"/>
        </w:rPr>
        <w:t xml:space="preserve"> шлях (цикл). Екстремальні шляхи на графах. Алгоритм </w:t>
      </w:r>
      <w:proofErr w:type="spellStart"/>
      <w:r w:rsidRPr="008D69EB">
        <w:rPr>
          <w:sz w:val="28"/>
          <w:szCs w:val="28"/>
        </w:rPr>
        <w:t>Дейкстри</w:t>
      </w:r>
      <w:proofErr w:type="spellEnd"/>
      <w:r w:rsidRPr="008D69EB">
        <w:rPr>
          <w:sz w:val="28"/>
          <w:szCs w:val="28"/>
        </w:rPr>
        <w:t xml:space="preserve">. Дерева. Алгоритм </w:t>
      </w:r>
      <w:proofErr w:type="spellStart"/>
      <w:r w:rsidRPr="008D69EB">
        <w:rPr>
          <w:sz w:val="28"/>
          <w:szCs w:val="28"/>
        </w:rPr>
        <w:t>Краскала</w:t>
      </w:r>
      <w:proofErr w:type="spellEnd"/>
      <w:r w:rsidRPr="008D69EB">
        <w:rPr>
          <w:sz w:val="28"/>
          <w:szCs w:val="28"/>
        </w:rPr>
        <w:t>. Приклади задач.</w:t>
      </w:r>
    </w:p>
    <w:p w14:paraId="605AC032" w14:textId="24C42E9B" w:rsidR="001D610C" w:rsidRPr="008D69EB" w:rsidRDefault="001D610C" w:rsidP="008D69EB">
      <w:pPr>
        <w:shd w:val="clear" w:color="auto" w:fill="FFFFFF"/>
        <w:adjustRightInd w:val="0"/>
        <w:jc w:val="both"/>
        <w:rPr>
          <w:bCs/>
          <w:sz w:val="28"/>
          <w:szCs w:val="28"/>
        </w:rPr>
      </w:pPr>
      <w:r w:rsidRPr="008D69EB">
        <w:rPr>
          <w:bCs/>
          <w:sz w:val="28"/>
          <w:szCs w:val="28"/>
        </w:rPr>
        <w:t xml:space="preserve">3. </w:t>
      </w:r>
      <w:r w:rsidR="008D69EB" w:rsidRPr="008D69EB">
        <w:rPr>
          <w:sz w:val="28"/>
          <w:szCs w:val="28"/>
        </w:rPr>
        <w:t>Мережі та потоки.</w:t>
      </w:r>
    </w:p>
    <w:p w14:paraId="148C2E69" w14:textId="0F186FE9" w:rsidR="001D610C" w:rsidRPr="008D69EB" w:rsidRDefault="008D69EB" w:rsidP="008D69EB">
      <w:pPr>
        <w:shd w:val="clear" w:color="auto" w:fill="FFFFFF"/>
        <w:adjustRightInd w:val="0"/>
        <w:ind w:left="567"/>
        <w:jc w:val="both"/>
        <w:rPr>
          <w:bCs/>
          <w:color w:val="000000"/>
          <w:sz w:val="28"/>
          <w:szCs w:val="28"/>
        </w:rPr>
      </w:pPr>
      <w:r w:rsidRPr="008D69EB">
        <w:rPr>
          <w:sz w:val="28"/>
          <w:szCs w:val="28"/>
        </w:rPr>
        <w:t>Задача про максимальний потік. Формалізація задачі про максимальний потік як задачі лінійного програмування. Задача про потік найменшої вартості. Формалізація задачі про потік найменшої вартості як задачі лінійного програмування.</w:t>
      </w:r>
    </w:p>
    <w:p w14:paraId="5E9F283F" w14:textId="629D4385" w:rsidR="001D610C" w:rsidRPr="008D69EB" w:rsidRDefault="001D610C" w:rsidP="008D69EB">
      <w:pPr>
        <w:shd w:val="clear" w:color="auto" w:fill="FFFFFF"/>
        <w:adjustRightInd w:val="0"/>
        <w:jc w:val="both"/>
        <w:rPr>
          <w:bCs/>
          <w:sz w:val="28"/>
          <w:szCs w:val="28"/>
        </w:rPr>
      </w:pPr>
      <w:r w:rsidRPr="008D69EB">
        <w:rPr>
          <w:bCs/>
          <w:sz w:val="28"/>
          <w:szCs w:val="28"/>
        </w:rPr>
        <w:t xml:space="preserve">4. </w:t>
      </w:r>
      <w:r w:rsidR="008D69EB" w:rsidRPr="008D69EB">
        <w:rPr>
          <w:sz w:val="28"/>
          <w:szCs w:val="28"/>
        </w:rPr>
        <w:t>Сітьове планування та управління комплексами робіт.</w:t>
      </w:r>
    </w:p>
    <w:p w14:paraId="1AD7D9D9" w14:textId="57877081" w:rsidR="001D610C" w:rsidRPr="008D69EB" w:rsidRDefault="008D69EB" w:rsidP="008D69EB">
      <w:pPr>
        <w:shd w:val="clear" w:color="auto" w:fill="FFFFFF"/>
        <w:adjustRightInd w:val="0"/>
        <w:ind w:left="567"/>
        <w:jc w:val="both"/>
        <w:rPr>
          <w:bCs/>
          <w:sz w:val="28"/>
          <w:szCs w:val="28"/>
        </w:rPr>
      </w:pPr>
      <w:r w:rsidRPr="008D69EB">
        <w:rPr>
          <w:sz w:val="28"/>
          <w:szCs w:val="28"/>
        </w:rPr>
        <w:t xml:space="preserve">Сітьова модель, комплекс робіт, проект, поняття СПУ, метод СРМ, структурна таблиця, побудова сітьової моделі, критичний шлях, параметри робі та подій. Часові графи. Граф </w:t>
      </w:r>
      <w:proofErr w:type="spellStart"/>
      <w:r w:rsidRPr="008D69EB">
        <w:rPr>
          <w:sz w:val="28"/>
          <w:szCs w:val="28"/>
        </w:rPr>
        <w:t>Ганта</w:t>
      </w:r>
      <w:proofErr w:type="spellEnd"/>
      <w:r w:rsidRPr="008D69EB">
        <w:rPr>
          <w:sz w:val="28"/>
          <w:szCs w:val="28"/>
        </w:rPr>
        <w:t>. Упорядкування сітьового графа.</w:t>
      </w:r>
    </w:p>
    <w:p w14:paraId="65CD0EF4" w14:textId="39CB852C" w:rsidR="001D610C" w:rsidRPr="008D69EB" w:rsidRDefault="001D610C" w:rsidP="008D69EB">
      <w:pPr>
        <w:pStyle w:val="Default"/>
        <w:jc w:val="both"/>
        <w:rPr>
          <w:rFonts w:ascii="Times New Roman" w:hAnsi="Times New Roman" w:cs="Times New Roman"/>
          <w:bCs/>
          <w:sz w:val="28"/>
          <w:szCs w:val="28"/>
          <w:lang w:val="uk-UA"/>
        </w:rPr>
      </w:pPr>
      <w:r w:rsidRPr="008D69EB">
        <w:rPr>
          <w:rFonts w:ascii="Times New Roman" w:hAnsi="Times New Roman" w:cs="Times New Roman"/>
          <w:bCs/>
          <w:color w:val="auto"/>
          <w:sz w:val="28"/>
          <w:szCs w:val="28"/>
          <w:lang w:val="uk-UA"/>
        </w:rPr>
        <w:t xml:space="preserve">5. </w:t>
      </w:r>
      <w:r w:rsidR="008D69EB" w:rsidRPr="008D69EB">
        <w:rPr>
          <w:rFonts w:ascii="Times New Roman" w:hAnsi="Times New Roman" w:cs="Times New Roman"/>
          <w:color w:val="auto"/>
          <w:sz w:val="28"/>
          <w:szCs w:val="28"/>
          <w:lang w:val="uk-UA"/>
        </w:rPr>
        <w:t>Нелінійне програмування.</w:t>
      </w:r>
    </w:p>
    <w:p w14:paraId="06C39E88" w14:textId="0E5DEE2D" w:rsidR="001D610C" w:rsidRPr="008D69EB" w:rsidRDefault="008D69EB" w:rsidP="008D69EB">
      <w:pPr>
        <w:pStyle w:val="Default"/>
        <w:ind w:left="567"/>
        <w:jc w:val="both"/>
        <w:rPr>
          <w:rFonts w:ascii="Times New Roman" w:hAnsi="Times New Roman" w:cs="Times New Roman"/>
          <w:bCs/>
          <w:sz w:val="28"/>
          <w:szCs w:val="28"/>
        </w:rPr>
      </w:pPr>
      <w:proofErr w:type="spellStart"/>
      <w:r w:rsidRPr="008D69EB">
        <w:rPr>
          <w:rFonts w:ascii="Times New Roman" w:hAnsi="Times New Roman" w:cs="Times New Roman"/>
          <w:sz w:val="28"/>
          <w:szCs w:val="28"/>
        </w:rPr>
        <w:t>Поняття</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нелінійного</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програмування</w:t>
      </w:r>
      <w:proofErr w:type="spellEnd"/>
      <w:r w:rsidRPr="008D69EB">
        <w:rPr>
          <w:rFonts w:ascii="Times New Roman" w:hAnsi="Times New Roman" w:cs="Times New Roman"/>
          <w:sz w:val="28"/>
          <w:szCs w:val="28"/>
        </w:rPr>
        <w:t>.</w:t>
      </w:r>
      <w:r w:rsidRPr="008D69EB">
        <w:rPr>
          <w:rFonts w:ascii="Times New Roman" w:hAnsi="Times New Roman" w:cs="Times New Roman"/>
          <w:sz w:val="28"/>
          <w:szCs w:val="28"/>
          <w:lang w:val="uk-UA"/>
        </w:rPr>
        <w:t xml:space="preserve"> </w:t>
      </w:r>
      <w:r w:rsidRPr="008D69EB">
        <w:rPr>
          <w:rFonts w:ascii="Times New Roman" w:hAnsi="Times New Roman" w:cs="Times New Roman"/>
          <w:sz w:val="28"/>
          <w:szCs w:val="28"/>
        </w:rPr>
        <w:t xml:space="preserve">Метод </w:t>
      </w:r>
      <w:proofErr w:type="spellStart"/>
      <w:r w:rsidRPr="008D69EB">
        <w:rPr>
          <w:rFonts w:ascii="Times New Roman" w:hAnsi="Times New Roman" w:cs="Times New Roman"/>
          <w:sz w:val="28"/>
          <w:szCs w:val="28"/>
        </w:rPr>
        <w:t>множників</w:t>
      </w:r>
      <w:proofErr w:type="spellEnd"/>
      <w:r w:rsidRPr="008D69EB">
        <w:rPr>
          <w:rFonts w:ascii="Times New Roman" w:hAnsi="Times New Roman" w:cs="Times New Roman"/>
          <w:sz w:val="28"/>
          <w:szCs w:val="28"/>
        </w:rPr>
        <w:t xml:space="preserve"> Лагранжа.</w:t>
      </w:r>
      <w:r w:rsidRPr="008D69EB">
        <w:rPr>
          <w:rFonts w:ascii="Times New Roman" w:hAnsi="Times New Roman" w:cs="Times New Roman"/>
          <w:sz w:val="28"/>
          <w:szCs w:val="28"/>
          <w:lang w:val="uk-UA"/>
        </w:rPr>
        <w:t xml:space="preserve"> </w:t>
      </w:r>
      <w:r w:rsidRPr="008D69EB">
        <w:rPr>
          <w:rFonts w:ascii="Times New Roman" w:hAnsi="Times New Roman" w:cs="Times New Roman"/>
          <w:sz w:val="28"/>
          <w:szCs w:val="28"/>
        </w:rPr>
        <w:t xml:space="preserve">Метод </w:t>
      </w:r>
      <w:proofErr w:type="spellStart"/>
      <w:r w:rsidRPr="008D69EB">
        <w:rPr>
          <w:rFonts w:ascii="Times New Roman" w:hAnsi="Times New Roman" w:cs="Times New Roman"/>
          <w:sz w:val="28"/>
          <w:szCs w:val="28"/>
        </w:rPr>
        <w:t>поділу</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відрізка</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навпіл</w:t>
      </w:r>
      <w:proofErr w:type="spellEnd"/>
      <w:r w:rsidRPr="008D69EB">
        <w:rPr>
          <w:rFonts w:ascii="Times New Roman" w:hAnsi="Times New Roman" w:cs="Times New Roman"/>
          <w:sz w:val="28"/>
          <w:szCs w:val="28"/>
        </w:rPr>
        <w:t>.</w:t>
      </w:r>
    </w:p>
    <w:p w14:paraId="08497751" w14:textId="29FED0E4" w:rsidR="001D610C" w:rsidRPr="008D69EB" w:rsidRDefault="001D610C" w:rsidP="008D69EB">
      <w:pPr>
        <w:pStyle w:val="Default"/>
        <w:jc w:val="both"/>
        <w:rPr>
          <w:rFonts w:ascii="Times New Roman" w:hAnsi="Times New Roman" w:cs="Times New Roman"/>
          <w:bCs/>
          <w:sz w:val="28"/>
          <w:szCs w:val="28"/>
          <w:lang w:val="uk-UA"/>
        </w:rPr>
      </w:pPr>
      <w:r w:rsidRPr="008D69EB">
        <w:rPr>
          <w:rFonts w:ascii="Times New Roman" w:hAnsi="Times New Roman" w:cs="Times New Roman"/>
          <w:bCs/>
          <w:color w:val="auto"/>
          <w:sz w:val="28"/>
          <w:szCs w:val="28"/>
          <w:lang w:val="uk-UA"/>
        </w:rPr>
        <w:t xml:space="preserve">6. </w:t>
      </w:r>
      <w:r w:rsidR="008D69EB" w:rsidRPr="008D69EB">
        <w:rPr>
          <w:rFonts w:ascii="Times New Roman" w:hAnsi="Times New Roman" w:cs="Times New Roman"/>
          <w:sz w:val="28"/>
          <w:szCs w:val="28"/>
          <w:lang w:val="uk-UA"/>
        </w:rPr>
        <w:t>Динамічне програмування.</w:t>
      </w:r>
    </w:p>
    <w:p w14:paraId="05730B29" w14:textId="2F967C2F" w:rsidR="001D610C" w:rsidRPr="008D69EB" w:rsidRDefault="008D69EB" w:rsidP="008D69EB">
      <w:pPr>
        <w:pStyle w:val="Default"/>
        <w:ind w:left="567"/>
        <w:jc w:val="both"/>
        <w:rPr>
          <w:rFonts w:ascii="Times New Roman" w:hAnsi="Times New Roman" w:cs="Times New Roman"/>
          <w:bCs/>
          <w:color w:val="auto"/>
          <w:sz w:val="28"/>
          <w:szCs w:val="28"/>
          <w:lang w:val="uk-UA"/>
        </w:rPr>
      </w:pPr>
      <w:proofErr w:type="spellStart"/>
      <w:r w:rsidRPr="008D69EB">
        <w:rPr>
          <w:rFonts w:ascii="Times New Roman" w:hAnsi="Times New Roman" w:cs="Times New Roman"/>
          <w:sz w:val="28"/>
          <w:szCs w:val="28"/>
        </w:rPr>
        <w:t>Базові</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поняття</w:t>
      </w:r>
      <w:proofErr w:type="spellEnd"/>
      <w:r w:rsidRPr="008D69EB">
        <w:rPr>
          <w:rFonts w:ascii="Times New Roman" w:hAnsi="Times New Roman" w:cs="Times New Roman"/>
          <w:sz w:val="28"/>
          <w:szCs w:val="28"/>
        </w:rPr>
        <w:t xml:space="preserve">. Методика </w:t>
      </w:r>
      <w:proofErr w:type="spellStart"/>
      <w:r w:rsidRPr="008D69EB">
        <w:rPr>
          <w:rFonts w:ascii="Times New Roman" w:hAnsi="Times New Roman" w:cs="Times New Roman"/>
          <w:sz w:val="28"/>
          <w:szCs w:val="28"/>
        </w:rPr>
        <w:t>обчислення</w:t>
      </w:r>
      <w:proofErr w:type="spellEnd"/>
      <w:r w:rsidRPr="008D69EB">
        <w:rPr>
          <w:rFonts w:ascii="Times New Roman" w:hAnsi="Times New Roman" w:cs="Times New Roman"/>
          <w:sz w:val="28"/>
          <w:szCs w:val="28"/>
        </w:rPr>
        <w:t xml:space="preserve"> оптимального </w:t>
      </w:r>
      <w:proofErr w:type="spellStart"/>
      <w:r w:rsidRPr="008D69EB">
        <w:rPr>
          <w:rFonts w:ascii="Times New Roman" w:hAnsi="Times New Roman" w:cs="Times New Roman"/>
          <w:sz w:val="28"/>
          <w:szCs w:val="28"/>
        </w:rPr>
        <w:t>значення</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задачі</w:t>
      </w:r>
      <w:proofErr w:type="spellEnd"/>
      <w:r w:rsidRPr="008D69EB">
        <w:rPr>
          <w:rFonts w:ascii="Times New Roman" w:hAnsi="Times New Roman" w:cs="Times New Roman"/>
          <w:sz w:val="28"/>
          <w:szCs w:val="28"/>
        </w:rPr>
        <w:t xml:space="preserve">. Принцип </w:t>
      </w:r>
      <w:proofErr w:type="spellStart"/>
      <w:r w:rsidRPr="008D69EB">
        <w:rPr>
          <w:rFonts w:ascii="Times New Roman" w:hAnsi="Times New Roman" w:cs="Times New Roman"/>
          <w:sz w:val="28"/>
          <w:szCs w:val="28"/>
        </w:rPr>
        <w:t>оптимальності</w:t>
      </w:r>
      <w:proofErr w:type="spellEnd"/>
      <w:r w:rsidRPr="008D69EB">
        <w:rPr>
          <w:rFonts w:ascii="Times New Roman" w:hAnsi="Times New Roman" w:cs="Times New Roman"/>
          <w:sz w:val="28"/>
          <w:szCs w:val="28"/>
        </w:rPr>
        <w:t xml:space="preserve"> Беллмана. Пряма і </w:t>
      </w:r>
      <w:proofErr w:type="spellStart"/>
      <w:r w:rsidRPr="008D69EB">
        <w:rPr>
          <w:rFonts w:ascii="Times New Roman" w:hAnsi="Times New Roman" w:cs="Times New Roman"/>
          <w:sz w:val="28"/>
          <w:szCs w:val="28"/>
        </w:rPr>
        <w:t>зворотна</w:t>
      </w:r>
      <w:proofErr w:type="spellEnd"/>
      <w:r w:rsidRPr="008D69EB">
        <w:rPr>
          <w:rFonts w:ascii="Times New Roman" w:hAnsi="Times New Roman" w:cs="Times New Roman"/>
          <w:sz w:val="28"/>
          <w:szCs w:val="28"/>
        </w:rPr>
        <w:t xml:space="preserve"> прогонка. </w:t>
      </w:r>
      <w:proofErr w:type="spellStart"/>
      <w:r w:rsidRPr="008D69EB">
        <w:rPr>
          <w:rFonts w:ascii="Times New Roman" w:hAnsi="Times New Roman" w:cs="Times New Roman"/>
          <w:sz w:val="28"/>
          <w:szCs w:val="28"/>
        </w:rPr>
        <w:t>Приклади</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розв’язування</w:t>
      </w:r>
      <w:proofErr w:type="spellEnd"/>
      <w:r w:rsidRPr="008D69EB">
        <w:rPr>
          <w:rFonts w:ascii="Times New Roman" w:hAnsi="Times New Roman" w:cs="Times New Roman"/>
          <w:sz w:val="28"/>
          <w:szCs w:val="28"/>
        </w:rPr>
        <w:t xml:space="preserve"> задач </w:t>
      </w:r>
      <w:proofErr w:type="spellStart"/>
      <w:r w:rsidRPr="008D69EB">
        <w:rPr>
          <w:rFonts w:ascii="Times New Roman" w:hAnsi="Times New Roman" w:cs="Times New Roman"/>
          <w:sz w:val="28"/>
          <w:szCs w:val="28"/>
        </w:rPr>
        <w:t>динамічного</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програмування</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розподіл</w:t>
      </w:r>
      <w:proofErr w:type="spellEnd"/>
      <w:r w:rsidRPr="008D69EB">
        <w:rPr>
          <w:rFonts w:ascii="Times New Roman" w:hAnsi="Times New Roman" w:cs="Times New Roman"/>
          <w:sz w:val="28"/>
          <w:szCs w:val="28"/>
        </w:rPr>
        <w:t xml:space="preserve"> ресурсу; </w:t>
      </w:r>
      <w:proofErr w:type="spellStart"/>
      <w:r w:rsidRPr="008D69EB">
        <w:rPr>
          <w:rFonts w:ascii="Times New Roman" w:hAnsi="Times New Roman" w:cs="Times New Roman"/>
          <w:sz w:val="28"/>
          <w:szCs w:val="28"/>
        </w:rPr>
        <w:t>завантаження</w:t>
      </w:r>
      <w:proofErr w:type="spellEnd"/>
      <w:r w:rsidRPr="008D69EB">
        <w:rPr>
          <w:rFonts w:ascii="Times New Roman" w:hAnsi="Times New Roman" w:cs="Times New Roman"/>
          <w:sz w:val="28"/>
          <w:szCs w:val="28"/>
        </w:rPr>
        <w:t xml:space="preserve"> транспортного </w:t>
      </w:r>
      <w:proofErr w:type="spellStart"/>
      <w:r w:rsidRPr="008D69EB">
        <w:rPr>
          <w:rFonts w:ascii="Times New Roman" w:hAnsi="Times New Roman" w:cs="Times New Roman"/>
          <w:sz w:val="28"/>
          <w:szCs w:val="28"/>
        </w:rPr>
        <w:t>засобу</w:t>
      </w:r>
      <w:proofErr w:type="spellEnd"/>
      <w:r w:rsidRPr="008D69EB">
        <w:rPr>
          <w:rFonts w:ascii="Times New Roman" w:hAnsi="Times New Roman" w:cs="Times New Roman"/>
          <w:sz w:val="28"/>
          <w:szCs w:val="28"/>
        </w:rPr>
        <w:t>.</w:t>
      </w:r>
    </w:p>
    <w:p w14:paraId="08B6D479" w14:textId="5DE12CBE" w:rsidR="008D69EB" w:rsidRPr="008D69EB" w:rsidRDefault="008D69EB" w:rsidP="008D69EB">
      <w:pPr>
        <w:pStyle w:val="Default"/>
        <w:jc w:val="both"/>
        <w:rPr>
          <w:rFonts w:ascii="Times New Roman" w:hAnsi="Times New Roman" w:cs="Times New Roman"/>
          <w:bCs/>
          <w:sz w:val="28"/>
          <w:szCs w:val="28"/>
          <w:lang w:val="uk-UA"/>
        </w:rPr>
      </w:pPr>
      <w:r w:rsidRPr="008D69EB">
        <w:rPr>
          <w:rFonts w:ascii="Times New Roman" w:hAnsi="Times New Roman" w:cs="Times New Roman"/>
          <w:bCs/>
          <w:color w:val="auto"/>
          <w:sz w:val="28"/>
          <w:szCs w:val="28"/>
          <w:lang w:val="uk-UA"/>
        </w:rPr>
        <w:t xml:space="preserve">7. </w:t>
      </w:r>
      <w:r w:rsidRPr="008D69EB">
        <w:rPr>
          <w:rFonts w:ascii="Times New Roman" w:hAnsi="Times New Roman" w:cs="Times New Roman"/>
          <w:sz w:val="28"/>
          <w:szCs w:val="28"/>
          <w:lang w:val="uk-UA"/>
        </w:rPr>
        <w:t>Багатокритеріальна оптимізація</w:t>
      </w:r>
    </w:p>
    <w:p w14:paraId="6901E3EC" w14:textId="2B414C48" w:rsidR="008D69EB" w:rsidRPr="008D69EB" w:rsidRDefault="008D69EB" w:rsidP="008D69EB">
      <w:pPr>
        <w:pStyle w:val="Default"/>
        <w:ind w:left="567"/>
        <w:jc w:val="both"/>
        <w:rPr>
          <w:rFonts w:ascii="Times New Roman" w:hAnsi="Times New Roman" w:cs="Times New Roman"/>
          <w:bCs/>
          <w:color w:val="auto"/>
          <w:sz w:val="28"/>
          <w:szCs w:val="28"/>
          <w:lang w:val="uk-UA"/>
        </w:rPr>
      </w:pPr>
      <w:r w:rsidRPr="008D69EB">
        <w:rPr>
          <w:rFonts w:ascii="Times New Roman" w:hAnsi="Times New Roman" w:cs="Times New Roman"/>
          <w:sz w:val="28"/>
          <w:szCs w:val="28"/>
          <w:lang w:val="uk-UA"/>
        </w:rPr>
        <w:t xml:space="preserve">Сутність задачі багатокритеріальної оптимізації. Оптимальність за </w:t>
      </w:r>
      <w:proofErr w:type="spellStart"/>
      <w:r w:rsidRPr="008D69EB">
        <w:rPr>
          <w:rFonts w:ascii="Times New Roman" w:hAnsi="Times New Roman" w:cs="Times New Roman"/>
          <w:sz w:val="28"/>
          <w:szCs w:val="28"/>
          <w:lang w:val="uk-UA"/>
        </w:rPr>
        <w:t>Парето</w:t>
      </w:r>
      <w:proofErr w:type="spellEnd"/>
      <w:r w:rsidRPr="008D69EB">
        <w:rPr>
          <w:rFonts w:ascii="Times New Roman" w:hAnsi="Times New Roman" w:cs="Times New Roman"/>
          <w:sz w:val="28"/>
          <w:szCs w:val="28"/>
          <w:lang w:val="uk-UA"/>
        </w:rPr>
        <w:t xml:space="preserve">. Методи розв'язання задач багатокритеріальної оптимізації: метод вагових </w:t>
      </w:r>
      <w:r w:rsidRPr="008D69EB">
        <w:rPr>
          <w:rFonts w:ascii="Times New Roman" w:hAnsi="Times New Roman" w:cs="Times New Roman"/>
          <w:sz w:val="28"/>
          <w:szCs w:val="28"/>
          <w:lang w:val="uk-UA"/>
        </w:rPr>
        <w:lastRenderedPageBreak/>
        <w:t>коефіцієнтів, метод послідовних поступок, метод  мінімізації загальної поступки.</w:t>
      </w:r>
    </w:p>
    <w:p w14:paraId="0891B6E5" w14:textId="5B8FF2C8" w:rsidR="008D69EB" w:rsidRPr="008D69EB" w:rsidRDefault="008D69EB" w:rsidP="008D69EB">
      <w:pPr>
        <w:pStyle w:val="Default"/>
        <w:jc w:val="both"/>
        <w:rPr>
          <w:rFonts w:ascii="Times New Roman" w:hAnsi="Times New Roman" w:cs="Times New Roman"/>
          <w:bCs/>
          <w:sz w:val="28"/>
          <w:szCs w:val="28"/>
          <w:lang w:val="uk-UA"/>
        </w:rPr>
      </w:pPr>
      <w:r w:rsidRPr="008D69EB">
        <w:rPr>
          <w:rFonts w:ascii="Times New Roman" w:hAnsi="Times New Roman" w:cs="Times New Roman"/>
          <w:bCs/>
          <w:color w:val="auto"/>
          <w:sz w:val="28"/>
          <w:szCs w:val="28"/>
          <w:lang w:val="uk-UA"/>
        </w:rPr>
        <w:t xml:space="preserve">8. </w:t>
      </w:r>
      <w:r w:rsidRPr="008D69EB">
        <w:rPr>
          <w:rFonts w:ascii="Times New Roman" w:hAnsi="Times New Roman" w:cs="Times New Roman"/>
          <w:sz w:val="28"/>
          <w:szCs w:val="28"/>
          <w:lang w:val="uk-UA"/>
        </w:rPr>
        <w:t>Системи масового обслуговування.</w:t>
      </w:r>
    </w:p>
    <w:p w14:paraId="592220B8" w14:textId="41A3AE37" w:rsidR="008D69EB" w:rsidRPr="008D69EB" w:rsidRDefault="008D69EB" w:rsidP="008D69EB">
      <w:pPr>
        <w:pStyle w:val="Default"/>
        <w:ind w:left="567"/>
        <w:jc w:val="both"/>
        <w:rPr>
          <w:rFonts w:ascii="Times New Roman" w:hAnsi="Times New Roman" w:cs="Times New Roman"/>
          <w:bCs/>
          <w:color w:val="auto"/>
          <w:sz w:val="28"/>
          <w:szCs w:val="28"/>
          <w:lang w:val="uk-UA"/>
        </w:rPr>
      </w:pPr>
      <w:proofErr w:type="spellStart"/>
      <w:r w:rsidRPr="008D69EB">
        <w:rPr>
          <w:rFonts w:ascii="Times New Roman" w:hAnsi="Times New Roman" w:cs="Times New Roman"/>
          <w:sz w:val="28"/>
          <w:szCs w:val="28"/>
        </w:rPr>
        <w:t>Елементи</w:t>
      </w:r>
      <w:proofErr w:type="spellEnd"/>
      <w:r w:rsidRPr="008D69EB">
        <w:rPr>
          <w:rFonts w:ascii="Times New Roman" w:hAnsi="Times New Roman" w:cs="Times New Roman"/>
          <w:sz w:val="28"/>
          <w:szCs w:val="28"/>
        </w:rPr>
        <w:t xml:space="preserve"> СМО та </w:t>
      </w:r>
      <w:proofErr w:type="spellStart"/>
      <w:r w:rsidRPr="008D69EB">
        <w:rPr>
          <w:rFonts w:ascii="Times New Roman" w:hAnsi="Times New Roman" w:cs="Times New Roman"/>
          <w:sz w:val="28"/>
          <w:szCs w:val="28"/>
        </w:rPr>
        <w:t>їх</w:t>
      </w:r>
      <w:proofErr w:type="spellEnd"/>
      <w:r w:rsidRPr="008D69EB">
        <w:rPr>
          <w:rFonts w:ascii="Times New Roman" w:hAnsi="Times New Roman" w:cs="Times New Roman"/>
          <w:sz w:val="28"/>
          <w:szCs w:val="28"/>
        </w:rPr>
        <w:t xml:space="preserve"> характеристики. </w:t>
      </w:r>
      <w:proofErr w:type="spellStart"/>
      <w:r w:rsidRPr="008D69EB">
        <w:rPr>
          <w:rFonts w:ascii="Times New Roman" w:hAnsi="Times New Roman" w:cs="Times New Roman"/>
          <w:sz w:val="28"/>
          <w:szCs w:val="28"/>
        </w:rPr>
        <w:t>Стаціонарний</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потік</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потік</w:t>
      </w:r>
      <w:proofErr w:type="spellEnd"/>
      <w:r w:rsidRPr="008D69EB">
        <w:rPr>
          <w:rFonts w:ascii="Times New Roman" w:hAnsi="Times New Roman" w:cs="Times New Roman"/>
          <w:sz w:val="28"/>
          <w:szCs w:val="28"/>
        </w:rPr>
        <w:t xml:space="preserve"> без </w:t>
      </w:r>
      <w:proofErr w:type="spellStart"/>
      <w:r w:rsidRPr="008D69EB">
        <w:rPr>
          <w:rFonts w:ascii="Times New Roman" w:hAnsi="Times New Roman" w:cs="Times New Roman"/>
          <w:sz w:val="28"/>
          <w:szCs w:val="28"/>
        </w:rPr>
        <w:t>післядії</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ординарний</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потік</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пуасонівський</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потік</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марковські</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випадкові</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процеси</w:t>
      </w:r>
      <w:proofErr w:type="spellEnd"/>
      <w:r w:rsidRPr="008D69EB">
        <w:rPr>
          <w:rFonts w:ascii="Times New Roman" w:hAnsi="Times New Roman" w:cs="Times New Roman"/>
          <w:sz w:val="28"/>
          <w:szCs w:val="28"/>
        </w:rPr>
        <w:t xml:space="preserve">. СМО з </w:t>
      </w:r>
      <w:proofErr w:type="spellStart"/>
      <w:r w:rsidRPr="008D69EB">
        <w:rPr>
          <w:rFonts w:ascii="Times New Roman" w:hAnsi="Times New Roman" w:cs="Times New Roman"/>
          <w:sz w:val="28"/>
          <w:szCs w:val="28"/>
        </w:rPr>
        <w:t>очікуванням</w:t>
      </w:r>
      <w:proofErr w:type="spellEnd"/>
      <w:r w:rsidRPr="008D69EB">
        <w:rPr>
          <w:rFonts w:ascii="Times New Roman" w:hAnsi="Times New Roman" w:cs="Times New Roman"/>
          <w:sz w:val="28"/>
          <w:szCs w:val="28"/>
        </w:rPr>
        <w:t xml:space="preserve">, з </w:t>
      </w:r>
      <w:proofErr w:type="spellStart"/>
      <w:r w:rsidRPr="008D69EB">
        <w:rPr>
          <w:rFonts w:ascii="Times New Roman" w:hAnsi="Times New Roman" w:cs="Times New Roman"/>
          <w:sz w:val="28"/>
          <w:szCs w:val="28"/>
        </w:rPr>
        <w:t>відмовами</w:t>
      </w:r>
      <w:proofErr w:type="spellEnd"/>
      <w:r w:rsidRPr="008D69EB">
        <w:rPr>
          <w:rFonts w:ascii="Times New Roman" w:hAnsi="Times New Roman" w:cs="Times New Roman"/>
          <w:sz w:val="28"/>
          <w:szCs w:val="28"/>
        </w:rPr>
        <w:t xml:space="preserve">, з </w:t>
      </w:r>
      <w:proofErr w:type="spellStart"/>
      <w:r w:rsidRPr="008D69EB">
        <w:rPr>
          <w:rFonts w:ascii="Times New Roman" w:hAnsi="Times New Roman" w:cs="Times New Roman"/>
          <w:sz w:val="28"/>
          <w:szCs w:val="28"/>
        </w:rPr>
        <w:t>обмеженнями</w:t>
      </w:r>
      <w:proofErr w:type="spellEnd"/>
      <w:r w:rsidRPr="008D69EB">
        <w:rPr>
          <w:rFonts w:ascii="Times New Roman" w:hAnsi="Times New Roman" w:cs="Times New Roman"/>
          <w:b/>
          <w:sz w:val="28"/>
          <w:szCs w:val="28"/>
        </w:rPr>
        <w:t xml:space="preserve">. </w:t>
      </w:r>
      <w:proofErr w:type="spellStart"/>
      <w:r w:rsidRPr="008D69EB">
        <w:rPr>
          <w:rFonts w:ascii="Times New Roman" w:hAnsi="Times New Roman" w:cs="Times New Roman"/>
          <w:sz w:val="28"/>
          <w:szCs w:val="28"/>
        </w:rPr>
        <w:t>Замкнуті</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системи</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масового</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обслуговування</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Моделювання</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системи</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масового</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обслуговування</w:t>
      </w:r>
      <w:proofErr w:type="spellEnd"/>
      <w:r w:rsidRPr="008D69EB">
        <w:rPr>
          <w:rFonts w:ascii="Times New Roman" w:hAnsi="Times New Roman" w:cs="Times New Roman"/>
          <w:sz w:val="28"/>
          <w:szCs w:val="28"/>
        </w:rPr>
        <w:t xml:space="preserve">. Графи </w:t>
      </w:r>
      <w:proofErr w:type="spellStart"/>
      <w:r w:rsidRPr="008D69EB">
        <w:rPr>
          <w:rFonts w:ascii="Times New Roman" w:hAnsi="Times New Roman" w:cs="Times New Roman"/>
          <w:sz w:val="28"/>
          <w:szCs w:val="28"/>
        </w:rPr>
        <w:t>станів</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системи</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масового</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обслуговування</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рівняння</w:t>
      </w:r>
      <w:proofErr w:type="spellEnd"/>
      <w:r w:rsidRPr="008D69EB">
        <w:rPr>
          <w:rFonts w:ascii="Times New Roman" w:hAnsi="Times New Roman" w:cs="Times New Roman"/>
          <w:sz w:val="28"/>
          <w:szCs w:val="28"/>
        </w:rPr>
        <w:t xml:space="preserve"> </w:t>
      </w:r>
      <w:proofErr w:type="spellStart"/>
      <w:r w:rsidRPr="008D69EB">
        <w:rPr>
          <w:rFonts w:ascii="Times New Roman" w:hAnsi="Times New Roman" w:cs="Times New Roman"/>
          <w:sz w:val="28"/>
          <w:szCs w:val="28"/>
        </w:rPr>
        <w:t>Ерланга</w:t>
      </w:r>
      <w:proofErr w:type="spellEnd"/>
      <w:r w:rsidRPr="008D69EB">
        <w:rPr>
          <w:rFonts w:ascii="Times New Roman" w:hAnsi="Times New Roman" w:cs="Times New Roman"/>
          <w:sz w:val="28"/>
          <w:szCs w:val="28"/>
        </w:rPr>
        <w:t>.</w:t>
      </w:r>
    </w:p>
    <w:p w14:paraId="386EE92C" w14:textId="3281DCA3" w:rsidR="00A17018" w:rsidRDefault="00A17018" w:rsidP="00A17018">
      <w:pPr>
        <w:rPr>
          <w:sz w:val="28"/>
          <w:szCs w:val="28"/>
        </w:rPr>
      </w:pPr>
    </w:p>
    <w:p w14:paraId="25F80B4E" w14:textId="022C0463" w:rsidR="001D610C" w:rsidRPr="00692FF1" w:rsidRDefault="001D610C" w:rsidP="001D610C">
      <w:pPr>
        <w:pStyle w:val="1"/>
        <w:ind w:left="0"/>
        <w:rPr>
          <w:sz w:val="28"/>
          <w:szCs w:val="28"/>
        </w:rPr>
      </w:pPr>
      <w:r w:rsidRPr="00BB5FE8">
        <w:rPr>
          <w:sz w:val="28"/>
          <w:szCs w:val="28"/>
        </w:rPr>
        <w:t xml:space="preserve">8. </w:t>
      </w:r>
      <w:r w:rsidRPr="00692FF1">
        <w:rPr>
          <w:sz w:val="28"/>
          <w:szCs w:val="28"/>
        </w:rPr>
        <w:t>Теми практичних, семінарських та лабораторних занять</w:t>
      </w:r>
    </w:p>
    <w:p w14:paraId="00D06D5B" w14:textId="77777777" w:rsidR="00A17018" w:rsidRPr="00D80F74" w:rsidRDefault="00A17018" w:rsidP="00A17018">
      <w:pPr>
        <w:pStyle w:val="af1"/>
        <w:shd w:val="clear" w:color="auto" w:fill="auto"/>
        <w:ind w:left="0" w:firstLine="0"/>
        <w:rPr>
          <w:sz w:val="28"/>
          <w:szCs w:val="28"/>
          <w:lang w:val="uk-UA"/>
        </w:rPr>
      </w:pPr>
      <w:r w:rsidRPr="00D80F74">
        <w:rPr>
          <w:b w:val="0"/>
          <w:bCs w:val="0"/>
          <w:i/>
          <w:iCs/>
          <w:sz w:val="28"/>
          <w:szCs w:val="28"/>
          <w:lang w:val="uk-UA"/>
        </w:rPr>
        <w:t>8.1. Теми практичних занять</w:t>
      </w:r>
    </w:p>
    <w:tbl>
      <w:tblPr>
        <w:tblOverlap w:val="never"/>
        <w:tblW w:w="9662" w:type="dxa"/>
        <w:jc w:val="center"/>
        <w:tblLayout w:type="fixed"/>
        <w:tblCellMar>
          <w:left w:w="10" w:type="dxa"/>
          <w:right w:w="10" w:type="dxa"/>
        </w:tblCellMar>
        <w:tblLook w:val="04A0" w:firstRow="1" w:lastRow="0" w:firstColumn="1" w:lastColumn="0" w:noHBand="0" w:noVBand="1"/>
      </w:tblPr>
      <w:tblGrid>
        <w:gridCol w:w="542"/>
        <w:gridCol w:w="7108"/>
        <w:gridCol w:w="2012"/>
      </w:tblGrid>
      <w:tr w:rsidR="00A17018" w:rsidRPr="009D2870" w14:paraId="59332D4E" w14:textId="77777777" w:rsidTr="009D5BF3">
        <w:trPr>
          <w:trHeight w:hRule="exact" w:val="398"/>
          <w:jc w:val="center"/>
        </w:trPr>
        <w:tc>
          <w:tcPr>
            <w:tcW w:w="542" w:type="dxa"/>
            <w:tcBorders>
              <w:top w:val="single" w:sz="4" w:space="0" w:color="auto"/>
              <w:left w:val="single" w:sz="4" w:space="0" w:color="auto"/>
            </w:tcBorders>
            <w:shd w:val="clear" w:color="auto" w:fill="FFFFFF"/>
            <w:vAlign w:val="bottom"/>
          </w:tcPr>
          <w:p w14:paraId="56FFF561" w14:textId="77777777" w:rsidR="00A17018" w:rsidRPr="009D2870" w:rsidRDefault="00A17018" w:rsidP="00965181">
            <w:pPr>
              <w:pStyle w:val="af"/>
              <w:shd w:val="clear" w:color="auto" w:fill="auto"/>
              <w:ind w:firstLine="0"/>
              <w:jc w:val="center"/>
              <w:rPr>
                <w:sz w:val="28"/>
                <w:szCs w:val="28"/>
                <w:lang w:val="uk-UA"/>
              </w:rPr>
            </w:pPr>
            <w:r w:rsidRPr="009D2870">
              <w:rPr>
                <w:sz w:val="28"/>
                <w:szCs w:val="28"/>
                <w:lang w:val="uk-UA"/>
              </w:rPr>
              <w:t>№</w:t>
            </w:r>
          </w:p>
        </w:tc>
        <w:tc>
          <w:tcPr>
            <w:tcW w:w="7108" w:type="dxa"/>
            <w:tcBorders>
              <w:top w:val="single" w:sz="4" w:space="0" w:color="auto"/>
              <w:left w:val="single" w:sz="4" w:space="0" w:color="auto"/>
            </w:tcBorders>
            <w:shd w:val="clear" w:color="auto" w:fill="FFFFFF"/>
            <w:vAlign w:val="bottom"/>
          </w:tcPr>
          <w:p w14:paraId="3475625B" w14:textId="77777777" w:rsidR="00A17018" w:rsidRPr="009D2870" w:rsidRDefault="00A17018" w:rsidP="00965181">
            <w:pPr>
              <w:pStyle w:val="af"/>
              <w:shd w:val="clear" w:color="auto" w:fill="auto"/>
              <w:ind w:firstLine="0"/>
              <w:jc w:val="center"/>
              <w:rPr>
                <w:sz w:val="28"/>
                <w:szCs w:val="28"/>
                <w:lang w:val="uk-UA"/>
              </w:rPr>
            </w:pPr>
            <w:r w:rsidRPr="009D2870">
              <w:rPr>
                <w:sz w:val="28"/>
                <w:szCs w:val="28"/>
                <w:lang w:val="uk-UA"/>
              </w:rPr>
              <w:t>Назва теми</w:t>
            </w:r>
          </w:p>
        </w:tc>
        <w:tc>
          <w:tcPr>
            <w:tcW w:w="2012" w:type="dxa"/>
            <w:tcBorders>
              <w:top w:val="single" w:sz="4" w:space="0" w:color="auto"/>
              <w:left w:val="single" w:sz="4" w:space="0" w:color="auto"/>
              <w:right w:val="single" w:sz="4" w:space="0" w:color="auto"/>
            </w:tcBorders>
            <w:shd w:val="clear" w:color="auto" w:fill="FFFFFF"/>
            <w:vAlign w:val="bottom"/>
          </w:tcPr>
          <w:p w14:paraId="164B1361" w14:textId="77777777" w:rsidR="00A17018" w:rsidRPr="009D2870" w:rsidRDefault="00A17018" w:rsidP="00965181">
            <w:pPr>
              <w:pStyle w:val="af"/>
              <w:shd w:val="clear" w:color="auto" w:fill="auto"/>
              <w:ind w:firstLine="0"/>
              <w:jc w:val="center"/>
              <w:rPr>
                <w:sz w:val="28"/>
                <w:szCs w:val="28"/>
                <w:lang w:val="uk-UA"/>
              </w:rPr>
            </w:pPr>
            <w:r w:rsidRPr="009D2870">
              <w:rPr>
                <w:sz w:val="28"/>
                <w:szCs w:val="28"/>
                <w:lang w:val="uk-UA"/>
              </w:rPr>
              <w:t>Кількість годин</w:t>
            </w:r>
          </w:p>
        </w:tc>
      </w:tr>
      <w:tr w:rsidR="00ED0BB0" w:rsidRPr="009D2870" w14:paraId="513EC755" w14:textId="77777777" w:rsidTr="009D5BF3">
        <w:trPr>
          <w:trHeight w:hRule="exact" w:val="433"/>
          <w:jc w:val="center"/>
        </w:trPr>
        <w:tc>
          <w:tcPr>
            <w:tcW w:w="542" w:type="dxa"/>
            <w:tcBorders>
              <w:top w:val="single" w:sz="4" w:space="0" w:color="auto"/>
              <w:left w:val="single" w:sz="4" w:space="0" w:color="auto"/>
            </w:tcBorders>
            <w:shd w:val="clear" w:color="auto" w:fill="FFFFFF"/>
          </w:tcPr>
          <w:p w14:paraId="1B5DE49A" w14:textId="72BA8B7E" w:rsidR="00ED0BB0" w:rsidRPr="009D5BF3" w:rsidRDefault="00ED0BB0" w:rsidP="006773AE">
            <w:pPr>
              <w:jc w:val="center"/>
              <w:rPr>
                <w:sz w:val="24"/>
                <w:szCs w:val="24"/>
              </w:rPr>
            </w:pPr>
            <w:r w:rsidRPr="009D5BF3">
              <w:rPr>
                <w:sz w:val="24"/>
                <w:szCs w:val="24"/>
              </w:rPr>
              <w:t>1.</w:t>
            </w:r>
          </w:p>
        </w:tc>
        <w:tc>
          <w:tcPr>
            <w:tcW w:w="7108" w:type="dxa"/>
            <w:tcBorders>
              <w:top w:val="single" w:sz="4" w:space="0" w:color="auto"/>
              <w:left w:val="single" w:sz="4" w:space="0" w:color="auto"/>
            </w:tcBorders>
            <w:shd w:val="clear" w:color="auto" w:fill="FFFFFF"/>
          </w:tcPr>
          <w:p w14:paraId="7C17A48F" w14:textId="654D9C32" w:rsidR="00ED0BB0" w:rsidRPr="009D5BF3" w:rsidRDefault="009D5BF3" w:rsidP="009D5BF3">
            <w:pPr>
              <w:jc w:val="both"/>
              <w:rPr>
                <w:sz w:val="24"/>
                <w:szCs w:val="24"/>
                <w:lang w:val="ru-RU"/>
              </w:rPr>
            </w:pPr>
            <w:r w:rsidRPr="009D5BF3">
              <w:rPr>
                <w:sz w:val="24"/>
                <w:szCs w:val="24"/>
              </w:rPr>
              <w:t xml:space="preserve">Основні властивості та зображення графів. Алгоритм </w:t>
            </w:r>
            <w:proofErr w:type="spellStart"/>
            <w:r w:rsidRPr="009D5BF3">
              <w:rPr>
                <w:sz w:val="24"/>
                <w:szCs w:val="24"/>
              </w:rPr>
              <w:t>Фльорі</w:t>
            </w:r>
            <w:proofErr w:type="spellEnd"/>
            <w:r w:rsidR="002247C7" w:rsidRPr="009D5BF3">
              <w:rPr>
                <w:sz w:val="24"/>
                <w:szCs w:val="24"/>
                <w:lang w:val="ru-RU"/>
              </w:rPr>
              <w:t>.</w:t>
            </w:r>
          </w:p>
        </w:tc>
        <w:tc>
          <w:tcPr>
            <w:tcW w:w="2012" w:type="dxa"/>
            <w:tcBorders>
              <w:top w:val="single" w:sz="4" w:space="0" w:color="auto"/>
              <w:left w:val="single" w:sz="4" w:space="0" w:color="auto"/>
              <w:right w:val="single" w:sz="4" w:space="0" w:color="auto"/>
            </w:tcBorders>
            <w:shd w:val="clear" w:color="auto" w:fill="FFFFFF"/>
          </w:tcPr>
          <w:p w14:paraId="32110021" w14:textId="2ED3BB94" w:rsidR="00ED0BB0" w:rsidRPr="009D2870" w:rsidRDefault="00ED0BB0" w:rsidP="006773AE">
            <w:pPr>
              <w:jc w:val="center"/>
              <w:rPr>
                <w:sz w:val="28"/>
                <w:szCs w:val="28"/>
              </w:rPr>
            </w:pPr>
            <w:r>
              <w:rPr>
                <w:sz w:val="28"/>
                <w:szCs w:val="28"/>
              </w:rPr>
              <w:t>2</w:t>
            </w:r>
          </w:p>
        </w:tc>
      </w:tr>
      <w:tr w:rsidR="003529A7" w:rsidRPr="009D2870" w14:paraId="60AF16A9" w14:textId="77777777" w:rsidTr="009D5BF3">
        <w:trPr>
          <w:trHeight w:hRule="exact" w:val="344"/>
          <w:jc w:val="center"/>
        </w:trPr>
        <w:tc>
          <w:tcPr>
            <w:tcW w:w="542" w:type="dxa"/>
            <w:tcBorders>
              <w:top w:val="single" w:sz="4" w:space="0" w:color="auto"/>
              <w:left w:val="single" w:sz="4" w:space="0" w:color="auto"/>
            </w:tcBorders>
            <w:shd w:val="clear" w:color="auto" w:fill="FFFFFF"/>
          </w:tcPr>
          <w:p w14:paraId="71EC75D6" w14:textId="760C051A" w:rsidR="003529A7" w:rsidRPr="009D5BF3" w:rsidRDefault="003529A7" w:rsidP="003529A7">
            <w:pPr>
              <w:jc w:val="center"/>
              <w:rPr>
                <w:sz w:val="24"/>
                <w:szCs w:val="24"/>
              </w:rPr>
            </w:pPr>
            <w:r w:rsidRPr="009D5BF3">
              <w:rPr>
                <w:sz w:val="24"/>
                <w:szCs w:val="24"/>
              </w:rPr>
              <w:t>2.</w:t>
            </w:r>
          </w:p>
        </w:tc>
        <w:tc>
          <w:tcPr>
            <w:tcW w:w="7108" w:type="dxa"/>
            <w:tcBorders>
              <w:top w:val="single" w:sz="4" w:space="0" w:color="auto"/>
              <w:left w:val="single" w:sz="4" w:space="0" w:color="auto"/>
            </w:tcBorders>
            <w:shd w:val="clear" w:color="auto" w:fill="FFFFFF"/>
          </w:tcPr>
          <w:p w14:paraId="17718696" w14:textId="7A0F209B" w:rsidR="003529A7" w:rsidRPr="009D5BF3" w:rsidRDefault="009D5BF3" w:rsidP="003529A7">
            <w:pPr>
              <w:rPr>
                <w:sz w:val="24"/>
                <w:szCs w:val="24"/>
                <w:lang w:val="ru-RU"/>
              </w:rPr>
            </w:pPr>
            <w:r w:rsidRPr="009D5BF3">
              <w:rPr>
                <w:sz w:val="24"/>
                <w:szCs w:val="24"/>
              </w:rPr>
              <w:t>Розв’язання задач з теорії графів</w:t>
            </w:r>
            <w:r w:rsidRPr="009D5BF3">
              <w:rPr>
                <w:sz w:val="24"/>
                <w:szCs w:val="24"/>
                <w:lang w:val="ru-RU"/>
              </w:rPr>
              <w:t xml:space="preserve">. </w:t>
            </w:r>
            <w:r w:rsidRPr="009D5BF3">
              <w:rPr>
                <w:sz w:val="24"/>
                <w:szCs w:val="24"/>
              </w:rPr>
              <w:t xml:space="preserve">Алгоритм </w:t>
            </w:r>
            <w:proofErr w:type="spellStart"/>
            <w:r w:rsidRPr="009D5BF3">
              <w:rPr>
                <w:sz w:val="24"/>
                <w:szCs w:val="24"/>
              </w:rPr>
              <w:t>Дейкстри</w:t>
            </w:r>
            <w:proofErr w:type="spellEnd"/>
          </w:p>
        </w:tc>
        <w:tc>
          <w:tcPr>
            <w:tcW w:w="2012" w:type="dxa"/>
            <w:tcBorders>
              <w:top w:val="single" w:sz="4" w:space="0" w:color="auto"/>
              <w:left w:val="single" w:sz="4" w:space="0" w:color="auto"/>
              <w:right w:val="single" w:sz="4" w:space="0" w:color="auto"/>
            </w:tcBorders>
            <w:shd w:val="clear" w:color="auto" w:fill="FFFFFF"/>
          </w:tcPr>
          <w:p w14:paraId="7944D512" w14:textId="00E708B0" w:rsidR="003529A7" w:rsidRPr="003529A7" w:rsidRDefault="003529A7" w:rsidP="003529A7">
            <w:pPr>
              <w:jc w:val="center"/>
              <w:rPr>
                <w:sz w:val="28"/>
                <w:szCs w:val="28"/>
                <w:lang w:val="en-US"/>
              </w:rPr>
            </w:pPr>
            <w:r>
              <w:rPr>
                <w:sz w:val="28"/>
                <w:szCs w:val="28"/>
                <w:lang w:val="en-US"/>
              </w:rPr>
              <w:t>2</w:t>
            </w:r>
          </w:p>
        </w:tc>
      </w:tr>
      <w:tr w:rsidR="009D5BF3" w:rsidRPr="009D2870" w14:paraId="2077AF45" w14:textId="77777777" w:rsidTr="009D5BF3">
        <w:trPr>
          <w:trHeight w:hRule="exact" w:val="344"/>
          <w:jc w:val="center"/>
        </w:trPr>
        <w:tc>
          <w:tcPr>
            <w:tcW w:w="542" w:type="dxa"/>
            <w:tcBorders>
              <w:top w:val="single" w:sz="4" w:space="0" w:color="auto"/>
              <w:left w:val="single" w:sz="4" w:space="0" w:color="auto"/>
            </w:tcBorders>
            <w:shd w:val="clear" w:color="auto" w:fill="FFFFFF"/>
          </w:tcPr>
          <w:p w14:paraId="0EB5E80F" w14:textId="4089AD74" w:rsidR="009D5BF3" w:rsidRPr="009D5BF3" w:rsidRDefault="009D5BF3" w:rsidP="009D5BF3">
            <w:pPr>
              <w:jc w:val="center"/>
              <w:rPr>
                <w:sz w:val="24"/>
                <w:szCs w:val="24"/>
              </w:rPr>
            </w:pPr>
            <w:r w:rsidRPr="009D5BF3">
              <w:rPr>
                <w:sz w:val="24"/>
                <w:szCs w:val="24"/>
              </w:rPr>
              <w:t>3.</w:t>
            </w:r>
          </w:p>
        </w:tc>
        <w:tc>
          <w:tcPr>
            <w:tcW w:w="7108" w:type="dxa"/>
            <w:tcBorders>
              <w:top w:val="single" w:sz="4" w:space="0" w:color="auto"/>
              <w:left w:val="single" w:sz="4" w:space="0" w:color="auto"/>
            </w:tcBorders>
            <w:shd w:val="clear" w:color="auto" w:fill="FFFFFF"/>
          </w:tcPr>
          <w:p w14:paraId="73943B72" w14:textId="1D063865" w:rsidR="009D5BF3" w:rsidRPr="009D5BF3" w:rsidRDefault="009D5BF3" w:rsidP="009D5BF3">
            <w:pPr>
              <w:rPr>
                <w:sz w:val="24"/>
                <w:szCs w:val="24"/>
                <w:lang w:val="ru-RU"/>
              </w:rPr>
            </w:pPr>
            <w:r w:rsidRPr="009D5BF3">
              <w:rPr>
                <w:sz w:val="24"/>
                <w:szCs w:val="24"/>
              </w:rPr>
              <w:t>Розв’язання задач на мережі та потоки</w:t>
            </w:r>
            <w:r w:rsidRPr="009D5BF3">
              <w:rPr>
                <w:sz w:val="24"/>
                <w:szCs w:val="24"/>
                <w:lang w:val="ru-RU"/>
              </w:rPr>
              <w:t>.</w:t>
            </w:r>
          </w:p>
        </w:tc>
        <w:tc>
          <w:tcPr>
            <w:tcW w:w="2012" w:type="dxa"/>
            <w:tcBorders>
              <w:top w:val="single" w:sz="4" w:space="0" w:color="auto"/>
              <w:left w:val="single" w:sz="4" w:space="0" w:color="auto"/>
              <w:right w:val="single" w:sz="4" w:space="0" w:color="auto"/>
            </w:tcBorders>
            <w:shd w:val="clear" w:color="auto" w:fill="FFFFFF"/>
          </w:tcPr>
          <w:p w14:paraId="18B986DE" w14:textId="21EA19B0" w:rsidR="009D5BF3" w:rsidRPr="009D5BF3" w:rsidRDefault="009D5BF3" w:rsidP="009D5BF3">
            <w:pPr>
              <w:jc w:val="center"/>
              <w:rPr>
                <w:sz w:val="28"/>
                <w:szCs w:val="28"/>
                <w:lang w:val="en-US"/>
              </w:rPr>
            </w:pPr>
            <w:r>
              <w:rPr>
                <w:sz w:val="28"/>
                <w:szCs w:val="28"/>
                <w:lang w:val="en-US"/>
              </w:rPr>
              <w:t>4</w:t>
            </w:r>
          </w:p>
        </w:tc>
      </w:tr>
      <w:tr w:rsidR="009D5BF3" w:rsidRPr="009D2870" w14:paraId="2B308346" w14:textId="77777777" w:rsidTr="009D5BF3">
        <w:trPr>
          <w:trHeight w:hRule="exact" w:val="321"/>
          <w:jc w:val="center"/>
        </w:trPr>
        <w:tc>
          <w:tcPr>
            <w:tcW w:w="542" w:type="dxa"/>
            <w:tcBorders>
              <w:top w:val="single" w:sz="4" w:space="0" w:color="auto"/>
              <w:left w:val="single" w:sz="4" w:space="0" w:color="auto"/>
            </w:tcBorders>
            <w:shd w:val="clear" w:color="auto" w:fill="FFFFFF"/>
          </w:tcPr>
          <w:p w14:paraId="1D4FD2F8" w14:textId="2B6790B9" w:rsidR="009D5BF3" w:rsidRPr="009D5BF3" w:rsidRDefault="009D5BF3" w:rsidP="009D5BF3">
            <w:pPr>
              <w:jc w:val="center"/>
              <w:rPr>
                <w:sz w:val="24"/>
                <w:szCs w:val="24"/>
                <w:lang w:val="en-US"/>
              </w:rPr>
            </w:pPr>
            <w:r w:rsidRPr="009D5BF3">
              <w:rPr>
                <w:sz w:val="24"/>
                <w:szCs w:val="24"/>
                <w:lang w:val="en-US"/>
              </w:rPr>
              <w:t>4.</w:t>
            </w:r>
          </w:p>
        </w:tc>
        <w:tc>
          <w:tcPr>
            <w:tcW w:w="7108" w:type="dxa"/>
            <w:tcBorders>
              <w:top w:val="single" w:sz="4" w:space="0" w:color="auto"/>
              <w:left w:val="single" w:sz="4" w:space="0" w:color="auto"/>
            </w:tcBorders>
            <w:shd w:val="clear" w:color="auto" w:fill="FFFFFF"/>
          </w:tcPr>
          <w:p w14:paraId="1A5D270C" w14:textId="7BA47873" w:rsidR="009D5BF3" w:rsidRPr="009D5BF3" w:rsidRDefault="009D5BF3" w:rsidP="009D5BF3">
            <w:pPr>
              <w:jc w:val="both"/>
              <w:rPr>
                <w:sz w:val="24"/>
                <w:szCs w:val="24"/>
              </w:rPr>
            </w:pPr>
            <w:r w:rsidRPr="009D5BF3">
              <w:rPr>
                <w:sz w:val="24"/>
                <w:szCs w:val="24"/>
              </w:rPr>
              <w:t xml:space="preserve">Розв’язання задач з теорії сітьового планування та управління </w:t>
            </w:r>
            <w:r w:rsidRPr="009D5BF3">
              <w:rPr>
                <w:sz w:val="24"/>
                <w:szCs w:val="24"/>
                <w:lang w:val="ru-RU"/>
              </w:rPr>
              <w:t>(</w:t>
            </w:r>
            <w:r w:rsidRPr="009D5BF3">
              <w:rPr>
                <w:sz w:val="24"/>
                <w:szCs w:val="24"/>
              </w:rPr>
              <w:t>СПУ</w:t>
            </w:r>
            <w:r w:rsidRPr="009D5BF3">
              <w:rPr>
                <w:sz w:val="24"/>
                <w:szCs w:val="24"/>
                <w:lang w:val="ru-RU"/>
              </w:rPr>
              <w:t>)</w:t>
            </w:r>
            <w:r w:rsidRPr="009D5BF3">
              <w:rPr>
                <w:sz w:val="24"/>
                <w:szCs w:val="24"/>
              </w:rPr>
              <w:t>.</w:t>
            </w:r>
          </w:p>
        </w:tc>
        <w:tc>
          <w:tcPr>
            <w:tcW w:w="2012" w:type="dxa"/>
            <w:tcBorders>
              <w:top w:val="single" w:sz="4" w:space="0" w:color="auto"/>
              <w:left w:val="single" w:sz="4" w:space="0" w:color="auto"/>
              <w:right w:val="single" w:sz="4" w:space="0" w:color="auto"/>
            </w:tcBorders>
            <w:shd w:val="clear" w:color="auto" w:fill="FFFFFF"/>
          </w:tcPr>
          <w:p w14:paraId="02AFBE9F" w14:textId="0AE4DC16" w:rsidR="009D5BF3" w:rsidRPr="009D5BF3" w:rsidRDefault="009D5BF3" w:rsidP="009D5BF3">
            <w:pPr>
              <w:jc w:val="center"/>
              <w:rPr>
                <w:sz w:val="28"/>
                <w:szCs w:val="28"/>
                <w:lang w:val="en-US"/>
              </w:rPr>
            </w:pPr>
            <w:r>
              <w:rPr>
                <w:sz w:val="28"/>
                <w:szCs w:val="28"/>
                <w:lang w:val="en-US"/>
              </w:rPr>
              <w:t>2</w:t>
            </w:r>
          </w:p>
        </w:tc>
      </w:tr>
      <w:tr w:rsidR="009D5BF3" w:rsidRPr="009D2870" w14:paraId="1E1FD349" w14:textId="77777777" w:rsidTr="009D5BF3">
        <w:trPr>
          <w:trHeight w:hRule="exact" w:val="344"/>
          <w:jc w:val="center"/>
        </w:trPr>
        <w:tc>
          <w:tcPr>
            <w:tcW w:w="542" w:type="dxa"/>
            <w:tcBorders>
              <w:top w:val="single" w:sz="4" w:space="0" w:color="auto"/>
              <w:left w:val="single" w:sz="4" w:space="0" w:color="auto"/>
            </w:tcBorders>
            <w:shd w:val="clear" w:color="auto" w:fill="FFFFFF"/>
          </w:tcPr>
          <w:p w14:paraId="36CF20BA" w14:textId="73336F19" w:rsidR="009D5BF3" w:rsidRPr="009D5BF3" w:rsidRDefault="009D5BF3" w:rsidP="009D5BF3">
            <w:pPr>
              <w:jc w:val="center"/>
              <w:rPr>
                <w:sz w:val="24"/>
                <w:szCs w:val="24"/>
                <w:lang w:val="en-US"/>
              </w:rPr>
            </w:pPr>
            <w:r w:rsidRPr="009D5BF3">
              <w:rPr>
                <w:sz w:val="24"/>
                <w:szCs w:val="24"/>
                <w:lang w:val="en-US"/>
              </w:rPr>
              <w:t>5.</w:t>
            </w:r>
          </w:p>
        </w:tc>
        <w:tc>
          <w:tcPr>
            <w:tcW w:w="7108" w:type="dxa"/>
            <w:tcBorders>
              <w:top w:val="single" w:sz="4" w:space="0" w:color="auto"/>
              <w:left w:val="single" w:sz="4" w:space="0" w:color="auto"/>
            </w:tcBorders>
            <w:shd w:val="clear" w:color="auto" w:fill="FFFFFF"/>
          </w:tcPr>
          <w:p w14:paraId="43275810" w14:textId="51BBBAA7" w:rsidR="009D5BF3" w:rsidRPr="009D5BF3" w:rsidRDefault="009D5BF3" w:rsidP="009D5BF3">
            <w:pPr>
              <w:rPr>
                <w:sz w:val="24"/>
                <w:szCs w:val="24"/>
              </w:rPr>
            </w:pPr>
            <w:r w:rsidRPr="009D5BF3">
              <w:rPr>
                <w:sz w:val="24"/>
                <w:szCs w:val="24"/>
              </w:rPr>
              <w:t>Розв’язання задач</w:t>
            </w:r>
            <w:r w:rsidRPr="009D5BF3">
              <w:rPr>
                <w:sz w:val="24"/>
                <w:szCs w:val="24"/>
                <w:lang w:val="ru-RU"/>
              </w:rPr>
              <w:t xml:space="preserve"> </w:t>
            </w:r>
            <w:r w:rsidRPr="009D5BF3">
              <w:rPr>
                <w:sz w:val="24"/>
                <w:szCs w:val="24"/>
              </w:rPr>
              <w:t xml:space="preserve">нелінійного програмування в пакеті </w:t>
            </w:r>
            <w:r w:rsidRPr="009D5BF3">
              <w:rPr>
                <w:sz w:val="24"/>
                <w:szCs w:val="24"/>
                <w:lang w:val="en-US"/>
              </w:rPr>
              <w:t>Maple</w:t>
            </w:r>
            <w:r w:rsidRPr="009D5BF3">
              <w:rPr>
                <w:sz w:val="24"/>
                <w:szCs w:val="24"/>
              </w:rPr>
              <w:t>.</w:t>
            </w:r>
          </w:p>
        </w:tc>
        <w:tc>
          <w:tcPr>
            <w:tcW w:w="2012" w:type="dxa"/>
            <w:tcBorders>
              <w:top w:val="single" w:sz="4" w:space="0" w:color="auto"/>
              <w:left w:val="single" w:sz="4" w:space="0" w:color="auto"/>
              <w:right w:val="single" w:sz="4" w:space="0" w:color="auto"/>
            </w:tcBorders>
            <w:shd w:val="clear" w:color="auto" w:fill="FFFFFF"/>
          </w:tcPr>
          <w:p w14:paraId="576A2525" w14:textId="2D8F9735" w:rsidR="009D5BF3" w:rsidRPr="009D5BF3" w:rsidRDefault="009D5BF3" w:rsidP="009D5BF3">
            <w:pPr>
              <w:jc w:val="center"/>
              <w:rPr>
                <w:sz w:val="28"/>
                <w:szCs w:val="28"/>
                <w:lang w:val="en-US"/>
              </w:rPr>
            </w:pPr>
            <w:r>
              <w:rPr>
                <w:sz w:val="28"/>
                <w:szCs w:val="28"/>
                <w:lang w:val="en-US"/>
              </w:rPr>
              <w:t>2</w:t>
            </w:r>
          </w:p>
        </w:tc>
      </w:tr>
      <w:tr w:rsidR="009D5BF3" w:rsidRPr="009D2870" w14:paraId="1D30AE3C" w14:textId="77777777" w:rsidTr="009D5BF3">
        <w:trPr>
          <w:trHeight w:hRule="exact" w:val="643"/>
          <w:jc w:val="center"/>
        </w:trPr>
        <w:tc>
          <w:tcPr>
            <w:tcW w:w="542" w:type="dxa"/>
            <w:tcBorders>
              <w:top w:val="single" w:sz="4" w:space="0" w:color="auto"/>
              <w:left w:val="single" w:sz="4" w:space="0" w:color="auto"/>
            </w:tcBorders>
            <w:shd w:val="clear" w:color="auto" w:fill="FFFFFF"/>
          </w:tcPr>
          <w:p w14:paraId="07A5E32E" w14:textId="5BF52BAC" w:rsidR="009D5BF3" w:rsidRPr="009D5BF3" w:rsidRDefault="009D5BF3" w:rsidP="009D5BF3">
            <w:pPr>
              <w:jc w:val="center"/>
              <w:rPr>
                <w:sz w:val="24"/>
                <w:szCs w:val="24"/>
                <w:lang w:val="en-US"/>
              </w:rPr>
            </w:pPr>
            <w:r w:rsidRPr="009D5BF3">
              <w:rPr>
                <w:sz w:val="24"/>
                <w:szCs w:val="24"/>
                <w:lang w:val="en-US"/>
              </w:rPr>
              <w:t>6.</w:t>
            </w:r>
          </w:p>
        </w:tc>
        <w:tc>
          <w:tcPr>
            <w:tcW w:w="7108" w:type="dxa"/>
            <w:tcBorders>
              <w:top w:val="single" w:sz="4" w:space="0" w:color="auto"/>
              <w:left w:val="single" w:sz="4" w:space="0" w:color="auto"/>
            </w:tcBorders>
            <w:shd w:val="clear" w:color="auto" w:fill="FFFFFF"/>
          </w:tcPr>
          <w:p w14:paraId="02090A9F" w14:textId="6B37E7D6" w:rsidR="009D5BF3" w:rsidRPr="009D5BF3" w:rsidRDefault="009D5BF3" w:rsidP="009D5BF3">
            <w:pPr>
              <w:rPr>
                <w:sz w:val="24"/>
                <w:szCs w:val="24"/>
              </w:rPr>
            </w:pPr>
            <w:r w:rsidRPr="009D5BF3">
              <w:rPr>
                <w:sz w:val="24"/>
                <w:szCs w:val="24"/>
              </w:rPr>
              <w:t>Розв’язання задачі про заміну обладнання методами динамічного програмування.</w:t>
            </w:r>
          </w:p>
        </w:tc>
        <w:tc>
          <w:tcPr>
            <w:tcW w:w="2012" w:type="dxa"/>
            <w:tcBorders>
              <w:top w:val="single" w:sz="4" w:space="0" w:color="auto"/>
              <w:left w:val="single" w:sz="4" w:space="0" w:color="auto"/>
              <w:right w:val="single" w:sz="4" w:space="0" w:color="auto"/>
            </w:tcBorders>
            <w:shd w:val="clear" w:color="auto" w:fill="FFFFFF"/>
          </w:tcPr>
          <w:p w14:paraId="2FE91E00" w14:textId="21E11ACF" w:rsidR="009D5BF3" w:rsidRPr="009D5BF3" w:rsidRDefault="009D5BF3" w:rsidP="009D5BF3">
            <w:pPr>
              <w:jc w:val="center"/>
              <w:rPr>
                <w:sz w:val="28"/>
                <w:szCs w:val="28"/>
                <w:lang w:val="en-US"/>
              </w:rPr>
            </w:pPr>
            <w:r>
              <w:rPr>
                <w:sz w:val="28"/>
                <w:szCs w:val="28"/>
                <w:lang w:val="en-US"/>
              </w:rPr>
              <w:t>2</w:t>
            </w:r>
          </w:p>
        </w:tc>
      </w:tr>
      <w:tr w:rsidR="009D5BF3" w:rsidRPr="009D2870" w14:paraId="2C0061D0" w14:textId="77777777" w:rsidTr="009D5BF3">
        <w:trPr>
          <w:trHeight w:hRule="exact" w:val="653"/>
          <w:jc w:val="center"/>
        </w:trPr>
        <w:tc>
          <w:tcPr>
            <w:tcW w:w="542" w:type="dxa"/>
            <w:tcBorders>
              <w:top w:val="single" w:sz="4" w:space="0" w:color="auto"/>
              <w:left w:val="single" w:sz="4" w:space="0" w:color="auto"/>
            </w:tcBorders>
            <w:shd w:val="clear" w:color="auto" w:fill="FFFFFF"/>
          </w:tcPr>
          <w:p w14:paraId="3011C9AE" w14:textId="6D5428DD" w:rsidR="009D5BF3" w:rsidRPr="009D5BF3" w:rsidRDefault="009D5BF3" w:rsidP="009D5BF3">
            <w:pPr>
              <w:jc w:val="center"/>
              <w:rPr>
                <w:sz w:val="24"/>
                <w:szCs w:val="24"/>
                <w:lang w:val="en-US"/>
              </w:rPr>
            </w:pPr>
            <w:r w:rsidRPr="009D5BF3">
              <w:rPr>
                <w:sz w:val="24"/>
                <w:szCs w:val="24"/>
                <w:lang w:val="en-US"/>
              </w:rPr>
              <w:t>7.</w:t>
            </w:r>
          </w:p>
        </w:tc>
        <w:tc>
          <w:tcPr>
            <w:tcW w:w="7108" w:type="dxa"/>
            <w:tcBorders>
              <w:top w:val="single" w:sz="4" w:space="0" w:color="auto"/>
              <w:left w:val="single" w:sz="4" w:space="0" w:color="auto"/>
            </w:tcBorders>
            <w:shd w:val="clear" w:color="auto" w:fill="FFFFFF"/>
          </w:tcPr>
          <w:p w14:paraId="3572EB62" w14:textId="3B91191C" w:rsidR="009D5BF3" w:rsidRPr="009D5BF3" w:rsidRDefault="009D5BF3" w:rsidP="009D5BF3">
            <w:pPr>
              <w:rPr>
                <w:sz w:val="24"/>
                <w:szCs w:val="24"/>
              </w:rPr>
            </w:pPr>
            <w:r w:rsidRPr="009D5BF3">
              <w:rPr>
                <w:sz w:val="24"/>
                <w:szCs w:val="24"/>
              </w:rPr>
              <w:t xml:space="preserve">Контрольна робота на тему “Алгоритми </w:t>
            </w:r>
            <w:proofErr w:type="spellStart"/>
            <w:r w:rsidRPr="009D5BF3">
              <w:rPr>
                <w:sz w:val="24"/>
                <w:szCs w:val="24"/>
              </w:rPr>
              <w:t>Фльорі</w:t>
            </w:r>
            <w:proofErr w:type="spellEnd"/>
            <w:r w:rsidRPr="009D5BF3">
              <w:rPr>
                <w:sz w:val="24"/>
                <w:szCs w:val="24"/>
              </w:rPr>
              <w:t xml:space="preserve"> та </w:t>
            </w:r>
            <w:proofErr w:type="spellStart"/>
            <w:r w:rsidRPr="009D5BF3">
              <w:rPr>
                <w:sz w:val="24"/>
                <w:szCs w:val="24"/>
              </w:rPr>
              <w:t>Дейкстри</w:t>
            </w:r>
            <w:proofErr w:type="spellEnd"/>
            <w:r w:rsidRPr="009D5BF3">
              <w:rPr>
                <w:sz w:val="24"/>
                <w:szCs w:val="24"/>
              </w:rPr>
              <w:t>. Задачі з теорії сітьового планування та управління ”.</w:t>
            </w:r>
          </w:p>
        </w:tc>
        <w:tc>
          <w:tcPr>
            <w:tcW w:w="2012" w:type="dxa"/>
            <w:tcBorders>
              <w:top w:val="single" w:sz="4" w:space="0" w:color="auto"/>
              <w:left w:val="single" w:sz="4" w:space="0" w:color="auto"/>
              <w:right w:val="single" w:sz="4" w:space="0" w:color="auto"/>
            </w:tcBorders>
            <w:shd w:val="clear" w:color="auto" w:fill="FFFFFF"/>
          </w:tcPr>
          <w:p w14:paraId="14BCD9E8" w14:textId="241DD917" w:rsidR="009D5BF3" w:rsidRPr="009D5BF3" w:rsidRDefault="009D5BF3" w:rsidP="009D5BF3">
            <w:pPr>
              <w:jc w:val="center"/>
              <w:rPr>
                <w:sz w:val="28"/>
                <w:szCs w:val="28"/>
                <w:lang w:val="ru-RU"/>
              </w:rPr>
            </w:pPr>
            <w:r w:rsidRPr="009D5BF3">
              <w:rPr>
                <w:sz w:val="28"/>
                <w:szCs w:val="28"/>
                <w:lang w:val="ru-RU"/>
              </w:rPr>
              <w:t>2</w:t>
            </w:r>
          </w:p>
        </w:tc>
      </w:tr>
      <w:tr w:rsidR="009D5BF3" w:rsidRPr="009D2870" w14:paraId="0C1EA5AF" w14:textId="77777777" w:rsidTr="009D5BF3">
        <w:trPr>
          <w:trHeight w:hRule="exact" w:val="403"/>
          <w:jc w:val="center"/>
        </w:trPr>
        <w:tc>
          <w:tcPr>
            <w:tcW w:w="542" w:type="dxa"/>
            <w:tcBorders>
              <w:top w:val="single" w:sz="4" w:space="0" w:color="auto"/>
              <w:left w:val="single" w:sz="4" w:space="0" w:color="auto"/>
              <w:bottom w:val="single" w:sz="4" w:space="0" w:color="auto"/>
            </w:tcBorders>
            <w:shd w:val="clear" w:color="auto" w:fill="FFFFFF"/>
          </w:tcPr>
          <w:p w14:paraId="069513C7" w14:textId="77777777" w:rsidR="009D5BF3" w:rsidRPr="009D2870" w:rsidRDefault="009D5BF3" w:rsidP="009D5BF3">
            <w:pPr>
              <w:rPr>
                <w:sz w:val="28"/>
                <w:szCs w:val="28"/>
              </w:rPr>
            </w:pPr>
          </w:p>
        </w:tc>
        <w:tc>
          <w:tcPr>
            <w:tcW w:w="7108" w:type="dxa"/>
            <w:tcBorders>
              <w:top w:val="single" w:sz="4" w:space="0" w:color="auto"/>
              <w:left w:val="single" w:sz="4" w:space="0" w:color="auto"/>
              <w:bottom w:val="single" w:sz="4" w:space="0" w:color="auto"/>
            </w:tcBorders>
            <w:shd w:val="clear" w:color="auto" w:fill="FFFFFF"/>
            <w:vAlign w:val="bottom"/>
          </w:tcPr>
          <w:p w14:paraId="202476F6" w14:textId="77777777" w:rsidR="009D5BF3" w:rsidRPr="009D2870" w:rsidRDefault="009D5BF3" w:rsidP="009D5BF3">
            <w:pPr>
              <w:pStyle w:val="af"/>
              <w:shd w:val="clear" w:color="auto" w:fill="auto"/>
              <w:ind w:firstLine="0"/>
              <w:rPr>
                <w:sz w:val="28"/>
                <w:szCs w:val="28"/>
                <w:lang w:val="uk-UA"/>
              </w:rPr>
            </w:pPr>
            <w:r w:rsidRPr="009D2870">
              <w:rPr>
                <w:b/>
                <w:bCs/>
                <w:sz w:val="28"/>
                <w:szCs w:val="28"/>
                <w:lang w:val="uk-UA"/>
              </w:rPr>
              <w:t>Разом</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14:paraId="31F481A7" w14:textId="6931255E" w:rsidR="009D5BF3" w:rsidRPr="006773AE" w:rsidRDefault="009D5BF3" w:rsidP="009D5BF3">
            <w:pPr>
              <w:jc w:val="center"/>
              <w:rPr>
                <w:b/>
                <w:bCs/>
                <w:sz w:val="28"/>
                <w:szCs w:val="28"/>
              </w:rPr>
            </w:pPr>
            <w:r w:rsidRPr="006773AE">
              <w:rPr>
                <w:b/>
                <w:bCs/>
                <w:sz w:val="28"/>
                <w:szCs w:val="28"/>
              </w:rPr>
              <w:t>16</w:t>
            </w:r>
          </w:p>
        </w:tc>
      </w:tr>
    </w:tbl>
    <w:p w14:paraId="7E66C8B6" w14:textId="244B4F14" w:rsidR="00A17018" w:rsidRPr="00E24581" w:rsidRDefault="00A17018" w:rsidP="00E24581">
      <w:pPr>
        <w:pStyle w:val="12"/>
        <w:shd w:val="clear" w:color="auto" w:fill="auto"/>
        <w:ind w:firstLine="0"/>
        <w:jc w:val="both"/>
        <w:rPr>
          <w:sz w:val="24"/>
          <w:szCs w:val="24"/>
          <w:lang w:val="uk-UA"/>
        </w:rPr>
      </w:pPr>
    </w:p>
    <w:p w14:paraId="482EDEA9" w14:textId="77777777" w:rsidR="009D2870" w:rsidRPr="00D80F74" w:rsidRDefault="00A17018" w:rsidP="00E24581">
      <w:pPr>
        <w:pStyle w:val="af1"/>
        <w:shd w:val="clear" w:color="auto" w:fill="auto"/>
        <w:ind w:left="0" w:firstLine="0"/>
        <w:rPr>
          <w:sz w:val="28"/>
          <w:szCs w:val="28"/>
          <w:lang w:val="uk-UA"/>
        </w:rPr>
      </w:pPr>
      <w:r w:rsidRPr="00D80F74">
        <w:rPr>
          <w:b w:val="0"/>
          <w:bCs w:val="0"/>
          <w:i/>
          <w:iCs/>
          <w:sz w:val="28"/>
          <w:szCs w:val="28"/>
          <w:lang w:val="uk-UA"/>
        </w:rPr>
        <w:t>8</w:t>
      </w:r>
      <w:r w:rsidR="009D2870" w:rsidRPr="00D80F74">
        <w:rPr>
          <w:b w:val="0"/>
          <w:bCs w:val="0"/>
          <w:i/>
          <w:iCs/>
          <w:sz w:val="28"/>
          <w:szCs w:val="28"/>
          <w:lang w:val="uk-UA"/>
        </w:rPr>
        <w:t>.</w:t>
      </w:r>
      <w:r w:rsidRPr="00D80F74">
        <w:rPr>
          <w:b w:val="0"/>
          <w:bCs w:val="0"/>
          <w:i/>
          <w:iCs/>
          <w:sz w:val="28"/>
          <w:szCs w:val="28"/>
          <w:lang w:val="uk-UA"/>
        </w:rPr>
        <w:t>2</w:t>
      </w:r>
      <w:r w:rsidR="009D2870" w:rsidRPr="00D80F74">
        <w:rPr>
          <w:b w:val="0"/>
          <w:bCs w:val="0"/>
          <w:i/>
          <w:iCs/>
          <w:sz w:val="28"/>
          <w:szCs w:val="28"/>
          <w:lang w:val="uk-UA"/>
        </w:rPr>
        <w:t>. Теми семінарських занять</w:t>
      </w:r>
    </w:p>
    <w:p w14:paraId="03F1C607" w14:textId="666B3599" w:rsidR="009D2870" w:rsidRDefault="009D2870" w:rsidP="00ED0BB0">
      <w:pPr>
        <w:pStyle w:val="af1"/>
        <w:shd w:val="clear" w:color="auto" w:fill="auto"/>
        <w:ind w:left="0" w:firstLine="567"/>
        <w:jc w:val="both"/>
        <w:rPr>
          <w:b w:val="0"/>
          <w:bCs w:val="0"/>
          <w:sz w:val="28"/>
          <w:szCs w:val="28"/>
          <w:lang w:val="uk-UA"/>
        </w:rPr>
      </w:pPr>
      <w:r w:rsidRPr="009D2870">
        <w:rPr>
          <w:b w:val="0"/>
          <w:bCs w:val="0"/>
          <w:sz w:val="28"/>
          <w:szCs w:val="28"/>
          <w:lang w:val="uk-UA"/>
        </w:rPr>
        <w:t>Семінарські заняття не передбачені</w:t>
      </w:r>
      <w:r w:rsidR="00ED0BB0">
        <w:rPr>
          <w:b w:val="0"/>
          <w:bCs w:val="0"/>
          <w:sz w:val="28"/>
          <w:szCs w:val="28"/>
          <w:lang w:val="uk-UA"/>
        </w:rPr>
        <w:t>.</w:t>
      </w:r>
    </w:p>
    <w:p w14:paraId="4BCB24C6" w14:textId="77777777" w:rsidR="00A17018" w:rsidRPr="00E24581" w:rsidRDefault="00A17018" w:rsidP="009D2870">
      <w:pPr>
        <w:pStyle w:val="af1"/>
        <w:shd w:val="clear" w:color="auto" w:fill="auto"/>
        <w:ind w:left="0" w:firstLine="0"/>
        <w:jc w:val="both"/>
        <w:rPr>
          <w:b w:val="0"/>
          <w:bCs w:val="0"/>
          <w:sz w:val="24"/>
          <w:szCs w:val="24"/>
          <w:lang w:val="uk-UA"/>
        </w:rPr>
      </w:pPr>
    </w:p>
    <w:p w14:paraId="4B4E8F94" w14:textId="77777777" w:rsidR="009D2870" w:rsidRPr="009D2870" w:rsidRDefault="00A17018" w:rsidP="009D2870">
      <w:pPr>
        <w:pStyle w:val="af1"/>
        <w:shd w:val="clear" w:color="auto" w:fill="auto"/>
        <w:ind w:left="0" w:firstLine="0"/>
        <w:rPr>
          <w:sz w:val="28"/>
          <w:szCs w:val="28"/>
          <w:lang w:val="uk-UA"/>
        </w:rPr>
      </w:pPr>
      <w:r>
        <w:rPr>
          <w:b w:val="0"/>
          <w:bCs w:val="0"/>
          <w:i/>
          <w:iCs/>
          <w:sz w:val="28"/>
          <w:szCs w:val="28"/>
          <w:lang w:val="uk-UA"/>
        </w:rPr>
        <w:t>8.3</w:t>
      </w:r>
      <w:r w:rsidR="009D2870" w:rsidRPr="009D2870">
        <w:rPr>
          <w:b w:val="0"/>
          <w:bCs w:val="0"/>
          <w:i/>
          <w:iCs/>
          <w:sz w:val="28"/>
          <w:szCs w:val="28"/>
          <w:lang w:val="uk-UA"/>
        </w:rPr>
        <w:t>. Теми лабораторних занять</w:t>
      </w:r>
    </w:p>
    <w:tbl>
      <w:tblPr>
        <w:tblOverlap w:val="never"/>
        <w:tblW w:w="9663" w:type="dxa"/>
        <w:jc w:val="center"/>
        <w:tblLayout w:type="fixed"/>
        <w:tblCellMar>
          <w:left w:w="10" w:type="dxa"/>
          <w:right w:w="10" w:type="dxa"/>
        </w:tblCellMar>
        <w:tblLook w:val="04A0" w:firstRow="1" w:lastRow="0" w:firstColumn="1" w:lastColumn="0" w:noHBand="0" w:noVBand="1"/>
      </w:tblPr>
      <w:tblGrid>
        <w:gridCol w:w="533"/>
        <w:gridCol w:w="5904"/>
        <w:gridCol w:w="3226"/>
      </w:tblGrid>
      <w:tr w:rsidR="009D2870" w:rsidRPr="009D2870" w14:paraId="490BB159" w14:textId="77777777" w:rsidTr="00A17018">
        <w:trPr>
          <w:trHeight w:hRule="exact" w:val="398"/>
          <w:jc w:val="center"/>
        </w:trPr>
        <w:tc>
          <w:tcPr>
            <w:tcW w:w="533" w:type="dxa"/>
            <w:tcBorders>
              <w:top w:val="single" w:sz="4" w:space="0" w:color="auto"/>
              <w:left w:val="single" w:sz="4" w:space="0" w:color="auto"/>
            </w:tcBorders>
            <w:shd w:val="clear" w:color="auto" w:fill="FFFFFF"/>
            <w:vAlign w:val="bottom"/>
          </w:tcPr>
          <w:p w14:paraId="1FE6FDD4" w14:textId="77777777" w:rsidR="009D2870" w:rsidRPr="009D2870" w:rsidRDefault="009D2870" w:rsidP="009D2870">
            <w:pPr>
              <w:pStyle w:val="af"/>
              <w:shd w:val="clear" w:color="auto" w:fill="auto"/>
              <w:ind w:firstLine="0"/>
              <w:jc w:val="center"/>
              <w:rPr>
                <w:sz w:val="28"/>
                <w:szCs w:val="28"/>
                <w:lang w:val="uk-UA"/>
              </w:rPr>
            </w:pPr>
            <w:r w:rsidRPr="009D2870">
              <w:rPr>
                <w:sz w:val="28"/>
                <w:szCs w:val="28"/>
                <w:lang w:val="uk-UA"/>
              </w:rPr>
              <w:t>№</w:t>
            </w:r>
          </w:p>
        </w:tc>
        <w:tc>
          <w:tcPr>
            <w:tcW w:w="5904" w:type="dxa"/>
            <w:tcBorders>
              <w:top w:val="single" w:sz="4" w:space="0" w:color="auto"/>
              <w:left w:val="single" w:sz="4" w:space="0" w:color="auto"/>
            </w:tcBorders>
            <w:shd w:val="clear" w:color="auto" w:fill="FFFFFF"/>
            <w:vAlign w:val="bottom"/>
          </w:tcPr>
          <w:p w14:paraId="7BA4786B" w14:textId="77777777" w:rsidR="009D2870" w:rsidRPr="009D2870" w:rsidRDefault="009D2870" w:rsidP="009D2870">
            <w:pPr>
              <w:pStyle w:val="af"/>
              <w:shd w:val="clear" w:color="auto" w:fill="auto"/>
              <w:ind w:firstLine="0"/>
              <w:jc w:val="center"/>
              <w:rPr>
                <w:sz w:val="28"/>
                <w:szCs w:val="28"/>
                <w:lang w:val="uk-UA"/>
              </w:rPr>
            </w:pPr>
            <w:r w:rsidRPr="009D2870">
              <w:rPr>
                <w:sz w:val="28"/>
                <w:szCs w:val="28"/>
                <w:lang w:val="uk-UA"/>
              </w:rPr>
              <w:t>Назва теми</w:t>
            </w:r>
          </w:p>
        </w:tc>
        <w:tc>
          <w:tcPr>
            <w:tcW w:w="3226" w:type="dxa"/>
            <w:tcBorders>
              <w:top w:val="single" w:sz="4" w:space="0" w:color="auto"/>
              <w:left w:val="single" w:sz="4" w:space="0" w:color="auto"/>
              <w:right w:val="single" w:sz="4" w:space="0" w:color="auto"/>
            </w:tcBorders>
            <w:shd w:val="clear" w:color="auto" w:fill="FFFFFF"/>
            <w:vAlign w:val="bottom"/>
          </w:tcPr>
          <w:p w14:paraId="6FAC88DE" w14:textId="77777777" w:rsidR="009D2870" w:rsidRPr="009D2870" w:rsidRDefault="009D2870" w:rsidP="009D2870">
            <w:pPr>
              <w:pStyle w:val="af"/>
              <w:shd w:val="clear" w:color="auto" w:fill="auto"/>
              <w:ind w:firstLine="0"/>
              <w:jc w:val="center"/>
              <w:rPr>
                <w:sz w:val="28"/>
                <w:szCs w:val="28"/>
                <w:lang w:val="uk-UA"/>
              </w:rPr>
            </w:pPr>
            <w:r w:rsidRPr="009D2870">
              <w:rPr>
                <w:sz w:val="28"/>
                <w:szCs w:val="28"/>
                <w:lang w:val="uk-UA"/>
              </w:rPr>
              <w:t>Кількість годин</w:t>
            </w:r>
          </w:p>
        </w:tc>
      </w:tr>
      <w:tr w:rsidR="009D2870" w:rsidRPr="009D2870" w14:paraId="7EA6ED03" w14:textId="77777777" w:rsidTr="00060659">
        <w:trPr>
          <w:trHeight w:hRule="exact" w:val="425"/>
          <w:jc w:val="center"/>
        </w:trPr>
        <w:tc>
          <w:tcPr>
            <w:tcW w:w="533" w:type="dxa"/>
            <w:tcBorders>
              <w:top w:val="single" w:sz="4" w:space="0" w:color="auto"/>
              <w:left w:val="single" w:sz="4" w:space="0" w:color="auto"/>
            </w:tcBorders>
            <w:shd w:val="clear" w:color="auto" w:fill="FFFFFF"/>
          </w:tcPr>
          <w:p w14:paraId="609F712E" w14:textId="02E8F293" w:rsidR="009D2870" w:rsidRPr="00E24581" w:rsidRDefault="00E24581" w:rsidP="00E24581">
            <w:pPr>
              <w:jc w:val="center"/>
              <w:rPr>
                <w:sz w:val="24"/>
                <w:szCs w:val="24"/>
              </w:rPr>
            </w:pPr>
            <w:r w:rsidRPr="00E24581">
              <w:rPr>
                <w:sz w:val="24"/>
                <w:szCs w:val="24"/>
              </w:rPr>
              <w:t>1.</w:t>
            </w:r>
          </w:p>
        </w:tc>
        <w:tc>
          <w:tcPr>
            <w:tcW w:w="5904" w:type="dxa"/>
            <w:tcBorders>
              <w:top w:val="single" w:sz="4" w:space="0" w:color="auto"/>
              <w:left w:val="single" w:sz="4" w:space="0" w:color="auto"/>
            </w:tcBorders>
            <w:shd w:val="clear" w:color="auto" w:fill="FFFFFF"/>
          </w:tcPr>
          <w:p w14:paraId="5FC5E759" w14:textId="1F6440AE" w:rsidR="009D2870" w:rsidRPr="00060659" w:rsidRDefault="00060659" w:rsidP="00060659">
            <w:pPr>
              <w:jc w:val="both"/>
              <w:rPr>
                <w:sz w:val="28"/>
                <w:szCs w:val="28"/>
                <w:lang w:val="ru-RU"/>
              </w:rPr>
            </w:pPr>
            <w:r w:rsidRPr="00060659">
              <w:rPr>
                <w:sz w:val="24"/>
                <w:szCs w:val="24"/>
              </w:rPr>
              <w:t xml:space="preserve">Побудова графів в пакеті </w:t>
            </w:r>
            <w:r w:rsidRPr="00060659">
              <w:rPr>
                <w:sz w:val="24"/>
                <w:szCs w:val="24"/>
                <w:lang w:val="en-US"/>
              </w:rPr>
              <w:t>Maple</w:t>
            </w:r>
            <w:r w:rsidRPr="00060659">
              <w:rPr>
                <w:sz w:val="24"/>
                <w:szCs w:val="24"/>
                <w:lang w:val="ru-RU"/>
              </w:rPr>
              <w:t xml:space="preserve"> 13. Алгоритм </w:t>
            </w:r>
            <w:proofErr w:type="spellStart"/>
            <w:r w:rsidRPr="00060659">
              <w:rPr>
                <w:sz w:val="24"/>
                <w:szCs w:val="24"/>
                <w:lang w:val="ru-RU"/>
              </w:rPr>
              <w:t>Фльорі</w:t>
            </w:r>
            <w:proofErr w:type="spellEnd"/>
            <w:r w:rsidRPr="00060659">
              <w:rPr>
                <w:sz w:val="24"/>
                <w:szCs w:val="24"/>
                <w:lang w:val="ru-RU"/>
              </w:rPr>
              <w:t>.</w:t>
            </w:r>
          </w:p>
        </w:tc>
        <w:tc>
          <w:tcPr>
            <w:tcW w:w="3226" w:type="dxa"/>
            <w:tcBorders>
              <w:top w:val="single" w:sz="4" w:space="0" w:color="auto"/>
              <w:left w:val="single" w:sz="4" w:space="0" w:color="auto"/>
              <w:right w:val="single" w:sz="4" w:space="0" w:color="auto"/>
            </w:tcBorders>
            <w:shd w:val="clear" w:color="auto" w:fill="FFFFFF"/>
          </w:tcPr>
          <w:p w14:paraId="464921EA" w14:textId="5E7D144B" w:rsidR="009D2870" w:rsidRPr="009D2870" w:rsidRDefault="00E24581" w:rsidP="00614D58">
            <w:pPr>
              <w:jc w:val="center"/>
              <w:rPr>
                <w:sz w:val="28"/>
                <w:szCs w:val="28"/>
              </w:rPr>
            </w:pPr>
            <w:r>
              <w:rPr>
                <w:sz w:val="28"/>
                <w:szCs w:val="28"/>
              </w:rPr>
              <w:t>2</w:t>
            </w:r>
          </w:p>
        </w:tc>
      </w:tr>
      <w:tr w:rsidR="00060659" w:rsidRPr="009D2870" w14:paraId="28CA9AF2" w14:textId="77777777" w:rsidTr="00060659">
        <w:trPr>
          <w:trHeight w:hRule="exact" w:val="573"/>
          <w:jc w:val="center"/>
        </w:trPr>
        <w:tc>
          <w:tcPr>
            <w:tcW w:w="533" w:type="dxa"/>
            <w:tcBorders>
              <w:top w:val="single" w:sz="4" w:space="0" w:color="auto"/>
              <w:left w:val="single" w:sz="4" w:space="0" w:color="auto"/>
            </w:tcBorders>
            <w:shd w:val="clear" w:color="auto" w:fill="FFFFFF"/>
          </w:tcPr>
          <w:p w14:paraId="4E23B199" w14:textId="25D29156" w:rsidR="00060659" w:rsidRPr="00E24581" w:rsidRDefault="00060659" w:rsidP="00060659">
            <w:pPr>
              <w:jc w:val="center"/>
              <w:rPr>
                <w:sz w:val="24"/>
                <w:szCs w:val="24"/>
              </w:rPr>
            </w:pPr>
            <w:r w:rsidRPr="00E24581">
              <w:rPr>
                <w:sz w:val="24"/>
                <w:szCs w:val="24"/>
              </w:rPr>
              <w:t>2.</w:t>
            </w:r>
          </w:p>
        </w:tc>
        <w:tc>
          <w:tcPr>
            <w:tcW w:w="5904" w:type="dxa"/>
            <w:tcBorders>
              <w:top w:val="single" w:sz="4" w:space="0" w:color="auto"/>
              <w:left w:val="single" w:sz="4" w:space="0" w:color="auto"/>
            </w:tcBorders>
            <w:shd w:val="clear" w:color="auto" w:fill="FFFFFF"/>
          </w:tcPr>
          <w:p w14:paraId="4A611FE3" w14:textId="2E4295D0" w:rsidR="00060659" w:rsidRPr="00060659" w:rsidRDefault="00060659" w:rsidP="00060659">
            <w:pPr>
              <w:jc w:val="both"/>
              <w:rPr>
                <w:sz w:val="24"/>
                <w:szCs w:val="24"/>
              </w:rPr>
            </w:pPr>
            <w:r w:rsidRPr="00060659">
              <w:rPr>
                <w:sz w:val="24"/>
                <w:szCs w:val="24"/>
              </w:rPr>
              <w:t xml:space="preserve">Розв’язання задачі теорії графів в пакеті </w:t>
            </w:r>
            <w:proofErr w:type="spellStart"/>
            <w:r w:rsidRPr="00060659">
              <w:rPr>
                <w:sz w:val="24"/>
                <w:szCs w:val="24"/>
              </w:rPr>
              <w:t>Maple</w:t>
            </w:r>
            <w:proofErr w:type="spellEnd"/>
            <w:r w:rsidRPr="00060659">
              <w:rPr>
                <w:sz w:val="24"/>
                <w:szCs w:val="24"/>
              </w:rPr>
              <w:t> 13</w:t>
            </w:r>
            <w:r w:rsidRPr="00060659">
              <w:rPr>
                <w:sz w:val="24"/>
                <w:szCs w:val="24"/>
                <w:lang w:val="ru-RU"/>
              </w:rPr>
              <w:t xml:space="preserve">. Алгоритм </w:t>
            </w:r>
            <w:proofErr w:type="spellStart"/>
            <w:r w:rsidRPr="00060659">
              <w:rPr>
                <w:sz w:val="24"/>
                <w:szCs w:val="24"/>
                <w:lang w:val="ru-RU"/>
              </w:rPr>
              <w:t>Дейкстри</w:t>
            </w:r>
            <w:proofErr w:type="spellEnd"/>
            <w:r w:rsidRPr="00060659">
              <w:rPr>
                <w:sz w:val="24"/>
                <w:szCs w:val="24"/>
                <w:lang w:val="ru-RU"/>
              </w:rPr>
              <w:t>.</w:t>
            </w:r>
          </w:p>
        </w:tc>
        <w:tc>
          <w:tcPr>
            <w:tcW w:w="3226" w:type="dxa"/>
            <w:tcBorders>
              <w:top w:val="single" w:sz="4" w:space="0" w:color="auto"/>
              <w:left w:val="single" w:sz="4" w:space="0" w:color="auto"/>
              <w:right w:val="single" w:sz="4" w:space="0" w:color="auto"/>
            </w:tcBorders>
            <w:shd w:val="clear" w:color="auto" w:fill="FFFFFF"/>
          </w:tcPr>
          <w:p w14:paraId="0B11111F" w14:textId="01D08F6E" w:rsidR="00060659" w:rsidRDefault="00060659" w:rsidP="00060659">
            <w:pPr>
              <w:jc w:val="center"/>
              <w:rPr>
                <w:sz w:val="28"/>
                <w:szCs w:val="28"/>
              </w:rPr>
            </w:pPr>
            <w:r>
              <w:rPr>
                <w:sz w:val="28"/>
                <w:szCs w:val="28"/>
                <w:lang w:val="en-US"/>
              </w:rPr>
              <w:t>2</w:t>
            </w:r>
          </w:p>
        </w:tc>
      </w:tr>
      <w:tr w:rsidR="00060659" w:rsidRPr="009D2870" w14:paraId="57B0EDF5" w14:textId="77777777" w:rsidTr="00060659">
        <w:trPr>
          <w:trHeight w:hRule="exact" w:val="567"/>
          <w:jc w:val="center"/>
        </w:trPr>
        <w:tc>
          <w:tcPr>
            <w:tcW w:w="533" w:type="dxa"/>
            <w:tcBorders>
              <w:top w:val="single" w:sz="4" w:space="0" w:color="auto"/>
              <w:left w:val="single" w:sz="4" w:space="0" w:color="auto"/>
            </w:tcBorders>
            <w:shd w:val="clear" w:color="auto" w:fill="FFFFFF"/>
          </w:tcPr>
          <w:p w14:paraId="32836524" w14:textId="1A1E666A" w:rsidR="00060659" w:rsidRPr="00E24581" w:rsidRDefault="00060659" w:rsidP="00060659">
            <w:pPr>
              <w:jc w:val="center"/>
              <w:rPr>
                <w:sz w:val="24"/>
                <w:szCs w:val="24"/>
              </w:rPr>
            </w:pPr>
            <w:r w:rsidRPr="00E24581">
              <w:rPr>
                <w:sz w:val="24"/>
                <w:szCs w:val="24"/>
              </w:rPr>
              <w:t>3.</w:t>
            </w:r>
          </w:p>
        </w:tc>
        <w:tc>
          <w:tcPr>
            <w:tcW w:w="5904" w:type="dxa"/>
            <w:tcBorders>
              <w:top w:val="single" w:sz="4" w:space="0" w:color="auto"/>
              <w:left w:val="single" w:sz="4" w:space="0" w:color="auto"/>
            </w:tcBorders>
            <w:shd w:val="clear" w:color="auto" w:fill="FFFFFF"/>
          </w:tcPr>
          <w:p w14:paraId="75CBD2D8" w14:textId="7661B7A3" w:rsidR="00060659" w:rsidRPr="00060659" w:rsidRDefault="00060659" w:rsidP="00060659">
            <w:pPr>
              <w:jc w:val="both"/>
              <w:rPr>
                <w:sz w:val="24"/>
                <w:szCs w:val="24"/>
              </w:rPr>
            </w:pPr>
            <w:r w:rsidRPr="00060659">
              <w:rPr>
                <w:sz w:val="24"/>
                <w:szCs w:val="24"/>
              </w:rPr>
              <w:t xml:space="preserve">Розв’язання задачі про знаходження максимального потоку у мережі у пакеті </w:t>
            </w:r>
            <w:proofErr w:type="spellStart"/>
            <w:r w:rsidRPr="00060659">
              <w:rPr>
                <w:sz w:val="24"/>
                <w:szCs w:val="24"/>
              </w:rPr>
              <w:t>Maple</w:t>
            </w:r>
            <w:proofErr w:type="spellEnd"/>
            <w:r w:rsidRPr="00060659">
              <w:rPr>
                <w:sz w:val="24"/>
                <w:szCs w:val="24"/>
              </w:rPr>
              <w:t> 13</w:t>
            </w:r>
            <w:r>
              <w:rPr>
                <w:sz w:val="24"/>
                <w:szCs w:val="24"/>
              </w:rPr>
              <w:t>.</w:t>
            </w:r>
          </w:p>
        </w:tc>
        <w:tc>
          <w:tcPr>
            <w:tcW w:w="3226" w:type="dxa"/>
            <w:tcBorders>
              <w:top w:val="single" w:sz="4" w:space="0" w:color="auto"/>
              <w:left w:val="single" w:sz="4" w:space="0" w:color="auto"/>
              <w:right w:val="single" w:sz="4" w:space="0" w:color="auto"/>
            </w:tcBorders>
            <w:shd w:val="clear" w:color="auto" w:fill="FFFFFF"/>
          </w:tcPr>
          <w:p w14:paraId="27648E39" w14:textId="391B29DB" w:rsidR="00060659" w:rsidRDefault="00060659" w:rsidP="00060659">
            <w:pPr>
              <w:jc w:val="center"/>
              <w:rPr>
                <w:sz w:val="28"/>
                <w:szCs w:val="28"/>
              </w:rPr>
            </w:pPr>
            <w:r>
              <w:rPr>
                <w:sz w:val="28"/>
                <w:szCs w:val="28"/>
                <w:lang w:val="en-US"/>
              </w:rPr>
              <w:t>2</w:t>
            </w:r>
          </w:p>
        </w:tc>
      </w:tr>
      <w:tr w:rsidR="00060659" w:rsidRPr="009D2870" w14:paraId="0B893BF1" w14:textId="77777777" w:rsidTr="00060659">
        <w:trPr>
          <w:trHeight w:hRule="exact" w:val="561"/>
          <w:jc w:val="center"/>
        </w:trPr>
        <w:tc>
          <w:tcPr>
            <w:tcW w:w="533" w:type="dxa"/>
            <w:tcBorders>
              <w:top w:val="single" w:sz="4" w:space="0" w:color="auto"/>
              <w:left w:val="single" w:sz="4" w:space="0" w:color="auto"/>
            </w:tcBorders>
            <w:shd w:val="clear" w:color="auto" w:fill="FFFFFF"/>
          </w:tcPr>
          <w:p w14:paraId="38AB0374" w14:textId="1B4B9FA4" w:rsidR="00060659" w:rsidRPr="00E24581" w:rsidRDefault="00060659" w:rsidP="00060659">
            <w:pPr>
              <w:jc w:val="center"/>
              <w:rPr>
                <w:sz w:val="24"/>
                <w:szCs w:val="24"/>
              </w:rPr>
            </w:pPr>
            <w:r w:rsidRPr="00E24581">
              <w:rPr>
                <w:sz w:val="24"/>
                <w:szCs w:val="24"/>
              </w:rPr>
              <w:t>4.</w:t>
            </w:r>
          </w:p>
        </w:tc>
        <w:tc>
          <w:tcPr>
            <w:tcW w:w="5904" w:type="dxa"/>
            <w:tcBorders>
              <w:top w:val="single" w:sz="4" w:space="0" w:color="auto"/>
              <w:left w:val="single" w:sz="4" w:space="0" w:color="auto"/>
            </w:tcBorders>
            <w:shd w:val="clear" w:color="auto" w:fill="FFFFFF"/>
          </w:tcPr>
          <w:p w14:paraId="13B05BE6" w14:textId="18746AE8" w:rsidR="00060659" w:rsidRPr="00060659" w:rsidRDefault="00060659" w:rsidP="00060659">
            <w:pPr>
              <w:jc w:val="both"/>
              <w:rPr>
                <w:sz w:val="24"/>
                <w:szCs w:val="24"/>
              </w:rPr>
            </w:pPr>
            <w:r w:rsidRPr="00060659">
              <w:rPr>
                <w:sz w:val="24"/>
                <w:szCs w:val="24"/>
              </w:rPr>
              <w:t xml:space="preserve">Розв’язання задачі про потік найменшої вартості в пакеті </w:t>
            </w:r>
            <w:proofErr w:type="spellStart"/>
            <w:r w:rsidRPr="00060659">
              <w:rPr>
                <w:sz w:val="24"/>
                <w:szCs w:val="24"/>
              </w:rPr>
              <w:t>Maple</w:t>
            </w:r>
            <w:proofErr w:type="spellEnd"/>
            <w:r w:rsidRPr="00060659">
              <w:rPr>
                <w:sz w:val="24"/>
                <w:szCs w:val="24"/>
              </w:rPr>
              <w:t xml:space="preserve"> 13</w:t>
            </w:r>
            <w:r>
              <w:rPr>
                <w:sz w:val="24"/>
                <w:szCs w:val="24"/>
              </w:rPr>
              <w:t>.</w:t>
            </w:r>
          </w:p>
        </w:tc>
        <w:tc>
          <w:tcPr>
            <w:tcW w:w="3226" w:type="dxa"/>
            <w:tcBorders>
              <w:top w:val="single" w:sz="4" w:space="0" w:color="auto"/>
              <w:left w:val="single" w:sz="4" w:space="0" w:color="auto"/>
              <w:right w:val="single" w:sz="4" w:space="0" w:color="auto"/>
            </w:tcBorders>
            <w:shd w:val="clear" w:color="auto" w:fill="FFFFFF"/>
          </w:tcPr>
          <w:p w14:paraId="6FC24977" w14:textId="6221878F" w:rsidR="00060659" w:rsidRDefault="00060659" w:rsidP="00060659">
            <w:pPr>
              <w:jc w:val="center"/>
              <w:rPr>
                <w:sz w:val="28"/>
                <w:szCs w:val="28"/>
              </w:rPr>
            </w:pPr>
            <w:r>
              <w:rPr>
                <w:sz w:val="28"/>
                <w:szCs w:val="28"/>
              </w:rPr>
              <w:t>2</w:t>
            </w:r>
          </w:p>
        </w:tc>
      </w:tr>
      <w:tr w:rsidR="00060659" w:rsidRPr="009D2870" w14:paraId="4FA6A226" w14:textId="77777777" w:rsidTr="00060659">
        <w:trPr>
          <w:trHeight w:hRule="exact" w:val="425"/>
          <w:jc w:val="center"/>
        </w:trPr>
        <w:tc>
          <w:tcPr>
            <w:tcW w:w="533" w:type="dxa"/>
            <w:tcBorders>
              <w:top w:val="single" w:sz="4" w:space="0" w:color="auto"/>
              <w:left w:val="single" w:sz="4" w:space="0" w:color="auto"/>
            </w:tcBorders>
            <w:shd w:val="clear" w:color="auto" w:fill="FFFFFF"/>
          </w:tcPr>
          <w:p w14:paraId="0B689E6E" w14:textId="7AB5C630" w:rsidR="00060659" w:rsidRPr="00E24581" w:rsidRDefault="00060659" w:rsidP="00060659">
            <w:pPr>
              <w:jc w:val="center"/>
              <w:rPr>
                <w:sz w:val="24"/>
                <w:szCs w:val="24"/>
              </w:rPr>
            </w:pPr>
            <w:r w:rsidRPr="00E24581">
              <w:rPr>
                <w:sz w:val="24"/>
                <w:szCs w:val="24"/>
              </w:rPr>
              <w:t>5.</w:t>
            </w:r>
          </w:p>
        </w:tc>
        <w:tc>
          <w:tcPr>
            <w:tcW w:w="5904" w:type="dxa"/>
            <w:tcBorders>
              <w:top w:val="single" w:sz="4" w:space="0" w:color="auto"/>
              <w:left w:val="single" w:sz="4" w:space="0" w:color="auto"/>
            </w:tcBorders>
            <w:shd w:val="clear" w:color="auto" w:fill="FFFFFF"/>
          </w:tcPr>
          <w:p w14:paraId="47928780" w14:textId="105CADC4" w:rsidR="00060659" w:rsidRPr="00060659" w:rsidRDefault="00060659" w:rsidP="00060659">
            <w:pPr>
              <w:jc w:val="both"/>
              <w:rPr>
                <w:sz w:val="24"/>
                <w:szCs w:val="24"/>
              </w:rPr>
            </w:pPr>
            <w:r w:rsidRPr="00060659">
              <w:rPr>
                <w:sz w:val="24"/>
                <w:szCs w:val="24"/>
              </w:rPr>
              <w:t>Розв’язання задач сітьового планування та управління</w:t>
            </w:r>
            <w:r>
              <w:rPr>
                <w:sz w:val="24"/>
                <w:szCs w:val="24"/>
              </w:rPr>
              <w:t>.</w:t>
            </w:r>
          </w:p>
        </w:tc>
        <w:tc>
          <w:tcPr>
            <w:tcW w:w="3226" w:type="dxa"/>
            <w:tcBorders>
              <w:top w:val="single" w:sz="4" w:space="0" w:color="auto"/>
              <w:left w:val="single" w:sz="4" w:space="0" w:color="auto"/>
              <w:right w:val="single" w:sz="4" w:space="0" w:color="auto"/>
            </w:tcBorders>
            <w:shd w:val="clear" w:color="auto" w:fill="FFFFFF"/>
          </w:tcPr>
          <w:p w14:paraId="5B65136A" w14:textId="3B5A50FE" w:rsidR="00060659" w:rsidRDefault="00060659" w:rsidP="00060659">
            <w:pPr>
              <w:jc w:val="center"/>
              <w:rPr>
                <w:sz w:val="28"/>
                <w:szCs w:val="28"/>
              </w:rPr>
            </w:pPr>
            <w:r>
              <w:rPr>
                <w:sz w:val="28"/>
                <w:szCs w:val="28"/>
              </w:rPr>
              <w:t>2</w:t>
            </w:r>
          </w:p>
        </w:tc>
      </w:tr>
      <w:tr w:rsidR="00060659" w:rsidRPr="009D2870" w14:paraId="2B8F8DED" w14:textId="77777777" w:rsidTr="00060659">
        <w:trPr>
          <w:trHeight w:hRule="exact" w:val="561"/>
          <w:jc w:val="center"/>
        </w:trPr>
        <w:tc>
          <w:tcPr>
            <w:tcW w:w="533" w:type="dxa"/>
            <w:tcBorders>
              <w:top w:val="single" w:sz="4" w:space="0" w:color="auto"/>
              <w:left w:val="single" w:sz="4" w:space="0" w:color="auto"/>
            </w:tcBorders>
            <w:shd w:val="clear" w:color="auto" w:fill="FFFFFF"/>
          </w:tcPr>
          <w:p w14:paraId="3DAA8BFE" w14:textId="2A8119A6" w:rsidR="00060659" w:rsidRPr="00E24581" w:rsidRDefault="00060659" w:rsidP="00060659">
            <w:pPr>
              <w:jc w:val="center"/>
              <w:rPr>
                <w:sz w:val="24"/>
                <w:szCs w:val="24"/>
              </w:rPr>
            </w:pPr>
            <w:r w:rsidRPr="00E24581">
              <w:rPr>
                <w:sz w:val="24"/>
                <w:szCs w:val="24"/>
              </w:rPr>
              <w:t>6.</w:t>
            </w:r>
          </w:p>
        </w:tc>
        <w:tc>
          <w:tcPr>
            <w:tcW w:w="5904" w:type="dxa"/>
            <w:tcBorders>
              <w:top w:val="single" w:sz="4" w:space="0" w:color="auto"/>
              <w:left w:val="single" w:sz="4" w:space="0" w:color="auto"/>
            </w:tcBorders>
            <w:shd w:val="clear" w:color="auto" w:fill="FFFFFF"/>
          </w:tcPr>
          <w:p w14:paraId="52C96BA9" w14:textId="0B15D047" w:rsidR="00060659" w:rsidRPr="00060659" w:rsidRDefault="00060659" w:rsidP="00060659">
            <w:pPr>
              <w:jc w:val="both"/>
              <w:rPr>
                <w:sz w:val="24"/>
                <w:szCs w:val="24"/>
              </w:rPr>
            </w:pPr>
            <w:r w:rsidRPr="00060659">
              <w:rPr>
                <w:sz w:val="24"/>
                <w:szCs w:val="24"/>
              </w:rPr>
              <w:t>Розв’язання задач нелінійного програмування методом множників Лагранжа</w:t>
            </w:r>
            <w:r>
              <w:rPr>
                <w:sz w:val="24"/>
                <w:szCs w:val="24"/>
              </w:rPr>
              <w:t>.</w:t>
            </w:r>
          </w:p>
        </w:tc>
        <w:tc>
          <w:tcPr>
            <w:tcW w:w="3226" w:type="dxa"/>
            <w:tcBorders>
              <w:top w:val="single" w:sz="4" w:space="0" w:color="auto"/>
              <w:left w:val="single" w:sz="4" w:space="0" w:color="auto"/>
              <w:right w:val="single" w:sz="4" w:space="0" w:color="auto"/>
            </w:tcBorders>
            <w:shd w:val="clear" w:color="auto" w:fill="FFFFFF"/>
          </w:tcPr>
          <w:p w14:paraId="14340AD0" w14:textId="2AF05195" w:rsidR="00060659" w:rsidRDefault="00060659" w:rsidP="00060659">
            <w:pPr>
              <w:jc w:val="center"/>
              <w:rPr>
                <w:sz w:val="28"/>
                <w:szCs w:val="28"/>
              </w:rPr>
            </w:pPr>
            <w:r>
              <w:rPr>
                <w:sz w:val="28"/>
                <w:szCs w:val="28"/>
              </w:rPr>
              <w:t>2</w:t>
            </w:r>
          </w:p>
        </w:tc>
      </w:tr>
      <w:tr w:rsidR="00060659" w:rsidRPr="009D2870" w14:paraId="4315C7D1" w14:textId="77777777" w:rsidTr="00060659">
        <w:trPr>
          <w:trHeight w:hRule="exact" w:val="425"/>
          <w:jc w:val="center"/>
        </w:trPr>
        <w:tc>
          <w:tcPr>
            <w:tcW w:w="533" w:type="dxa"/>
            <w:tcBorders>
              <w:top w:val="single" w:sz="4" w:space="0" w:color="auto"/>
              <w:left w:val="single" w:sz="4" w:space="0" w:color="auto"/>
            </w:tcBorders>
            <w:shd w:val="clear" w:color="auto" w:fill="FFFFFF"/>
          </w:tcPr>
          <w:p w14:paraId="77B86153" w14:textId="35C1B2AC" w:rsidR="00060659" w:rsidRPr="00E24581" w:rsidRDefault="00060659" w:rsidP="00060659">
            <w:pPr>
              <w:jc w:val="center"/>
              <w:rPr>
                <w:sz w:val="24"/>
                <w:szCs w:val="24"/>
              </w:rPr>
            </w:pPr>
            <w:r w:rsidRPr="00E24581">
              <w:rPr>
                <w:sz w:val="24"/>
                <w:szCs w:val="24"/>
              </w:rPr>
              <w:t>7.</w:t>
            </w:r>
          </w:p>
        </w:tc>
        <w:tc>
          <w:tcPr>
            <w:tcW w:w="5904" w:type="dxa"/>
            <w:tcBorders>
              <w:top w:val="single" w:sz="4" w:space="0" w:color="auto"/>
              <w:left w:val="single" w:sz="4" w:space="0" w:color="auto"/>
            </w:tcBorders>
            <w:shd w:val="clear" w:color="auto" w:fill="FFFFFF"/>
          </w:tcPr>
          <w:p w14:paraId="777AB72B" w14:textId="3306F395" w:rsidR="00060659" w:rsidRPr="00060659" w:rsidRDefault="00060659" w:rsidP="00060659">
            <w:pPr>
              <w:jc w:val="both"/>
              <w:rPr>
                <w:sz w:val="24"/>
                <w:szCs w:val="24"/>
              </w:rPr>
            </w:pPr>
            <w:r w:rsidRPr="00060659">
              <w:rPr>
                <w:sz w:val="24"/>
                <w:szCs w:val="24"/>
              </w:rPr>
              <w:t>Розв’язання задач динамічного програмування</w:t>
            </w:r>
            <w:r>
              <w:rPr>
                <w:sz w:val="24"/>
                <w:szCs w:val="24"/>
              </w:rPr>
              <w:t>.</w:t>
            </w:r>
          </w:p>
        </w:tc>
        <w:tc>
          <w:tcPr>
            <w:tcW w:w="3226" w:type="dxa"/>
            <w:tcBorders>
              <w:top w:val="single" w:sz="4" w:space="0" w:color="auto"/>
              <w:left w:val="single" w:sz="4" w:space="0" w:color="auto"/>
              <w:right w:val="single" w:sz="4" w:space="0" w:color="auto"/>
            </w:tcBorders>
            <w:shd w:val="clear" w:color="auto" w:fill="FFFFFF"/>
          </w:tcPr>
          <w:p w14:paraId="39D1DCF0" w14:textId="60768ADB" w:rsidR="00060659" w:rsidRDefault="00060659" w:rsidP="00060659">
            <w:pPr>
              <w:jc w:val="center"/>
              <w:rPr>
                <w:sz w:val="28"/>
                <w:szCs w:val="28"/>
              </w:rPr>
            </w:pPr>
            <w:r>
              <w:rPr>
                <w:sz w:val="28"/>
                <w:szCs w:val="28"/>
              </w:rPr>
              <w:t>2</w:t>
            </w:r>
          </w:p>
        </w:tc>
      </w:tr>
      <w:tr w:rsidR="00060659" w:rsidRPr="009D2870" w14:paraId="3BB66195" w14:textId="77777777" w:rsidTr="00060659">
        <w:trPr>
          <w:trHeight w:hRule="exact" w:val="589"/>
          <w:jc w:val="center"/>
        </w:trPr>
        <w:tc>
          <w:tcPr>
            <w:tcW w:w="533" w:type="dxa"/>
            <w:tcBorders>
              <w:top w:val="single" w:sz="4" w:space="0" w:color="auto"/>
              <w:left w:val="single" w:sz="4" w:space="0" w:color="auto"/>
            </w:tcBorders>
            <w:shd w:val="clear" w:color="auto" w:fill="FFFFFF"/>
          </w:tcPr>
          <w:p w14:paraId="7B8CFAC1" w14:textId="62F04141" w:rsidR="00060659" w:rsidRPr="00E24581" w:rsidRDefault="00060659" w:rsidP="00060659">
            <w:pPr>
              <w:jc w:val="center"/>
              <w:rPr>
                <w:sz w:val="24"/>
                <w:szCs w:val="24"/>
              </w:rPr>
            </w:pPr>
            <w:r w:rsidRPr="00E24581">
              <w:rPr>
                <w:sz w:val="24"/>
                <w:szCs w:val="24"/>
              </w:rPr>
              <w:t>8.</w:t>
            </w:r>
          </w:p>
        </w:tc>
        <w:tc>
          <w:tcPr>
            <w:tcW w:w="5904" w:type="dxa"/>
            <w:tcBorders>
              <w:top w:val="single" w:sz="4" w:space="0" w:color="auto"/>
              <w:left w:val="single" w:sz="4" w:space="0" w:color="auto"/>
            </w:tcBorders>
            <w:shd w:val="clear" w:color="auto" w:fill="FFFFFF"/>
          </w:tcPr>
          <w:p w14:paraId="6A7CAC55" w14:textId="0D0666F8" w:rsidR="00060659" w:rsidRPr="00060659" w:rsidRDefault="00060659" w:rsidP="00060659">
            <w:pPr>
              <w:jc w:val="both"/>
              <w:rPr>
                <w:sz w:val="24"/>
                <w:szCs w:val="24"/>
              </w:rPr>
            </w:pPr>
            <w:r w:rsidRPr="00060659">
              <w:rPr>
                <w:sz w:val="24"/>
                <w:szCs w:val="24"/>
              </w:rPr>
              <w:t xml:space="preserve">Розв’язання задач багатокритеріальної лінійної оптимізації за допомогою пакету </w:t>
            </w:r>
            <w:r w:rsidRPr="00060659">
              <w:rPr>
                <w:sz w:val="24"/>
                <w:szCs w:val="24"/>
                <w:lang w:val="en-US"/>
              </w:rPr>
              <w:t>Maple</w:t>
            </w:r>
            <w:r>
              <w:rPr>
                <w:sz w:val="24"/>
                <w:szCs w:val="24"/>
              </w:rPr>
              <w:t>.</w:t>
            </w:r>
          </w:p>
        </w:tc>
        <w:tc>
          <w:tcPr>
            <w:tcW w:w="3226" w:type="dxa"/>
            <w:tcBorders>
              <w:top w:val="single" w:sz="4" w:space="0" w:color="auto"/>
              <w:left w:val="single" w:sz="4" w:space="0" w:color="auto"/>
              <w:right w:val="single" w:sz="4" w:space="0" w:color="auto"/>
            </w:tcBorders>
            <w:shd w:val="clear" w:color="auto" w:fill="FFFFFF"/>
          </w:tcPr>
          <w:p w14:paraId="4BEC1A36" w14:textId="097C56D9" w:rsidR="00060659" w:rsidRDefault="00060659" w:rsidP="00060659">
            <w:pPr>
              <w:jc w:val="center"/>
              <w:rPr>
                <w:sz w:val="28"/>
                <w:szCs w:val="28"/>
              </w:rPr>
            </w:pPr>
            <w:r>
              <w:rPr>
                <w:sz w:val="28"/>
                <w:szCs w:val="28"/>
              </w:rPr>
              <w:t>2</w:t>
            </w:r>
          </w:p>
        </w:tc>
      </w:tr>
      <w:tr w:rsidR="00060659" w:rsidRPr="009D2870" w14:paraId="63730AD6" w14:textId="77777777" w:rsidTr="00A17018">
        <w:trPr>
          <w:trHeight w:hRule="exact" w:val="403"/>
          <w:jc w:val="center"/>
        </w:trPr>
        <w:tc>
          <w:tcPr>
            <w:tcW w:w="533" w:type="dxa"/>
            <w:tcBorders>
              <w:top w:val="single" w:sz="4" w:space="0" w:color="auto"/>
              <w:left w:val="single" w:sz="4" w:space="0" w:color="auto"/>
              <w:bottom w:val="single" w:sz="4" w:space="0" w:color="auto"/>
            </w:tcBorders>
            <w:shd w:val="clear" w:color="auto" w:fill="FFFFFF"/>
          </w:tcPr>
          <w:p w14:paraId="65840D63" w14:textId="77777777" w:rsidR="00060659" w:rsidRPr="009D2870" w:rsidRDefault="00060659" w:rsidP="00060659">
            <w:pPr>
              <w:rPr>
                <w:sz w:val="28"/>
                <w:szCs w:val="28"/>
              </w:rPr>
            </w:pPr>
          </w:p>
        </w:tc>
        <w:tc>
          <w:tcPr>
            <w:tcW w:w="5904" w:type="dxa"/>
            <w:tcBorders>
              <w:top w:val="single" w:sz="4" w:space="0" w:color="auto"/>
              <w:left w:val="single" w:sz="4" w:space="0" w:color="auto"/>
              <w:bottom w:val="single" w:sz="4" w:space="0" w:color="auto"/>
            </w:tcBorders>
            <w:shd w:val="clear" w:color="auto" w:fill="FFFFFF"/>
            <w:vAlign w:val="bottom"/>
          </w:tcPr>
          <w:p w14:paraId="1602723F" w14:textId="77777777" w:rsidR="00060659" w:rsidRPr="009D2870" w:rsidRDefault="00060659" w:rsidP="00060659">
            <w:pPr>
              <w:pStyle w:val="af"/>
              <w:shd w:val="clear" w:color="auto" w:fill="auto"/>
              <w:ind w:firstLine="0"/>
              <w:rPr>
                <w:sz w:val="28"/>
                <w:szCs w:val="28"/>
                <w:lang w:val="uk-UA"/>
              </w:rPr>
            </w:pPr>
            <w:r w:rsidRPr="009D2870">
              <w:rPr>
                <w:b/>
                <w:bCs/>
                <w:sz w:val="28"/>
                <w:szCs w:val="28"/>
                <w:lang w:val="uk-UA"/>
              </w:rPr>
              <w:t>Разом</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14:paraId="76E5A836" w14:textId="18278B16" w:rsidR="00060659" w:rsidRPr="00614D58" w:rsidRDefault="00060659" w:rsidP="00060659">
            <w:pPr>
              <w:jc w:val="center"/>
              <w:rPr>
                <w:b/>
                <w:bCs/>
                <w:sz w:val="28"/>
                <w:szCs w:val="28"/>
                <w:lang w:val="en-US"/>
              </w:rPr>
            </w:pPr>
            <w:r w:rsidRPr="00614D58">
              <w:rPr>
                <w:b/>
                <w:bCs/>
                <w:sz w:val="28"/>
                <w:szCs w:val="28"/>
                <w:lang w:val="en-US"/>
              </w:rPr>
              <w:t>16</w:t>
            </w:r>
          </w:p>
        </w:tc>
      </w:tr>
    </w:tbl>
    <w:p w14:paraId="7CA054CF" w14:textId="77777777" w:rsidR="003C60AF" w:rsidRPr="003C60AF" w:rsidRDefault="003C60AF" w:rsidP="003C60AF">
      <w:pPr>
        <w:ind w:firstLine="567"/>
        <w:jc w:val="both"/>
        <w:rPr>
          <w:sz w:val="28"/>
          <w:szCs w:val="28"/>
        </w:rPr>
      </w:pPr>
      <w:r w:rsidRPr="003C60AF">
        <w:rPr>
          <w:sz w:val="28"/>
          <w:szCs w:val="28"/>
        </w:rPr>
        <w:t xml:space="preserve">З метою закріплення отриманих практичних навиків, здобувачі освіти виконують індивідуальні лабораторні завдання, які отримують протягом </w:t>
      </w:r>
      <w:r w:rsidRPr="003C60AF">
        <w:rPr>
          <w:sz w:val="28"/>
          <w:szCs w:val="28"/>
        </w:rPr>
        <w:lastRenderedPageBreak/>
        <w:t>лабораторного заняття. Індивідуальні лабораторні завдання відображені у електронному освітньому середовищі «Віртуальний університет». Перевірка правильності виконання завдань проводиться на наступному лабораторному занятті.</w:t>
      </w:r>
    </w:p>
    <w:p w14:paraId="71F906BC" w14:textId="77777777" w:rsidR="00DD2404" w:rsidRPr="00A17018" w:rsidRDefault="00DD2404" w:rsidP="00DD2404">
      <w:pPr>
        <w:pStyle w:val="12"/>
        <w:shd w:val="clear" w:color="auto" w:fill="auto"/>
        <w:ind w:firstLine="0"/>
        <w:jc w:val="both"/>
        <w:rPr>
          <w:sz w:val="28"/>
          <w:szCs w:val="28"/>
          <w:lang w:val="uk-UA"/>
        </w:rPr>
      </w:pPr>
    </w:p>
    <w:p w14:paraId="798454CD" w14:textId="215D94C6" w:rsidR="00DD2404" w:rsidRPr="00692FF1" w:rsidRDefault="00DD2404" w:rsidP="00DD2404">
      <w:pPr>
        <w:pStyle w:val="1"/>
        <w:ind w:left="0"/>
        <w:rPr>
          <w:sz w:val="28"/>
          <w:szCs w:val="28"/>
        </w:rPr>
      </w:pPr>
      <w:r w:rsidRPr="00D8050F">
        <w:rPr>
          <w:sz w:val="28"/>
          <w:szCs w:val="28"/>
        </w:rPr>
        <w:t>9.</w:t>
      </w:r>
      <w:r w:rsidRPr="00692FF1">
        <w:rPr>
          <w:sz w:val="28"/>
          <w:szCs w:val="28"/>
        </w:rPr>
        <w:t xml:space="preserve"> Завдання</w:t>
      </w:r>
      <w:r w:rsidRPr="00692FF1">
        <w:rPr>
          <w:sz w:val="28"/>
          <w:szCs w:val="28"/>
          <w:lang w:val="ru-RU"/>
        </w:rPr>
        <w:t xml:space="preserve"> </w:t>
      </w:r>
      <w:r w:rsidRPr="00692FF1">
        <w:rPr>
          <w:sz w:val="28"/>
          <w:szCs w:val="28"/>
        </w:rPr>
        <w:t>для самостійного опрацювання</w:t>
      </w:r>
    </w:p>
    <w:tbl>
      <w:tblPr>
        <w:tblOverlap w:val="never"/>
        <w:tblW w:w="9663" w:type="dxa"/>
        <w:jc w:val="center"/>
        <w:tblLayout w:type="fixed"/>
        <w:tblCellMar>
          <w:left w:w="10" w:type="dxa"/>
          <w:right w:w="10" w:type="dxa"/>
        </w:tblCellMar>
        <w:tblLook w:val="04A0" w:firstRow="1" w:lastRow="0" w:firstColumn="1" w:lastColumn="0" w:noHBand="0" w:noVBand="1"/>
      </w:tblPr>
      <w:tblGrid>
        <w:gridCol w:w="533"/>
        <w:gridCol w:w="5904"/>
        <w:gridCol w:w="3226"/>
      </w:tblGrid>
      <w:tr w:rsidR="00A17018" w:rsidRPr="00A17018" w14:paraId="2E07B711" w14:textId="77777777" w:rsidTr="00A17018">
        <w:trPr>
          <w:trHeight w:hRule="exact" w:val="398"/>
          <w:jc w:val="center"/>
        </w:trPr>
        <w:tc>
          <w:tcPr>
            <w:tcW w:w="533" w:type="dxa"/>
            <w:tcBorders>
              <w:top w:val="single" w:sz="4" w:space="0" w:color="auto"/>
              <w:left w:val="single" w:sz="4" w:space="0" w:color="auto"/>
            </w:tcBorders>
            <w:shd w:val="clear" w:color="auto" w:fill="FFFFFF"/>
            <w:vAlign w:val="bottom"/>
          </w:tcPr>
          <w:p w14:paraId="43D24BFC" w14:textId="77777777" w:rsidR="00A17018" w:rsidRPr="00A17018" w:rsidRDefault="00A17018" w:rsidP="00A17018">
            <w:pPr>
              <w:pStyle w:val="af"/>
              <w:shd w:val="clear" w:color="auto" w:fill="auto"/>
              <w:ind w:firstLine="0"/>
              <w:jc w:val="center"/>
              <w:rPr>
                <w:sz w:val="28"/>
                <w:szCs w:val="28"/>
                <w:lang w:val="uk-UA"/>
              </w:rPr>
            </w:pPr>
            <w:r w:rsidRPr="00A17018">
              <w:rPr>
                <w:sz w:val="28"/>
                <w:szCs w:val="28"/>
                <w:lang w:val="uk-UA"/>
              </w:rPr>
              <w:t>№</w:t>
            </w:r>
          </w:p>
        </w:tc>
        <w:tc>
          <w:tcPr>
            <w:tcW w:w="5904" w:type="dxa"/>
            <w:tcBorders>
              <w:top w:val="single" w:sz="4" w:space="0" w:color="auto"/>
              <w:left w:val="single" w:sz="4" w:space="0" w:color="auto"/>
            </w:tcBorders>
            <w:shd w:val="clear" w:color="auto" w:fill="FFFFFF"/>
            <w:vAlign w:val="bottom"/>
          </w:tcPr>
          <w:p w14:paraId="75B9DB7C" w14:textId="77777777" w:rsidR="00A17018" w:rsidRPr="00A17018" w:rsidRDefault="00A17018" w:rsidP="00A17018">
            <w:pPr>
              <w:pStyle w:val="af"/>
              <w:shd w:val="clear" w:color="auto" w:fill="auto"/>
              <w:ind w:firstLine="0"/>
              <w:jc w:val="center"/>
              <w:rPr>
                <w:sz w:val="28"/>
                <w:szCs w:val="28"/>
                <w:lang w:val="uk-UA"/>
              </w:rPr>
            </w:pPr>
            <w:r w:rsidRPr="00A17018">
              <w:rPr>
                <w:sz w:val="28"/>
                <w:szCs w:val="28"/>
                <w:lang w:val="uk-UA"/>
              </w:rPr>
              <w:t>Назва теми/види завдань</w:t>
            </w:r>
          </w:p>
        </w:tc>
        <w:tc>
          <w:tcPr>
            <w:tcW w:w="3226" w:type="dxa"/>
            <w:tcBorders>
              <w:top w:val="single" w:sz="4" w:space="0" w:color="auto"/>
              <w:left w:val="single" w:sz="4" w:space="0" w:color="auto"/>
              <w:right w:val="single" w:sz="4" w:space="0" w:color="auto"/>
            </w:tcBorders>
            <w:shd w:val="clear" w:color="auto" w:fill="FFFFFF"/>
            <w:vAlign w:val="bottom"/>
          </w:tcPr>
          <w:p w14:paraId="76261530" w14:textId="77777777" w:rsidR="00A17018" w:rsidRPr="00A17018" w:rsidRDefault="00A17018" w:rsidP="00A17018">
            <w:pPr>
              <w:pStyle w:val="af"/>
              <w:shd w:val="clear" w:color="auto" w:fill="auto"/>
              <w:ind w:firstLine="0"/>
              <w:jc w:val="center"/>
              <w:rPr>
                <w:sz w:val="28"/>
                <w:szCs w:val="28"/>
                <w:lang w:val="uk-UA"/>
              </w:rPr>
            </w:pPr>
            <w:r w:rsidRPr="00A17018">
              <w:rPr>
                <w:sz w:val="28"/>
                <w:szCs w:val="28"/>
                <w:lang w:val="uk-UA"/>
              </w:rPr>
              <w:t>Кількість годин</w:t>
            </w:r>
          </w:p>
        </w:tc>
      </w:tr>
      <w:tr w:rsidR="00AB3D9D" w:rsidRPr="00A17018" w14:paraId="5D13BABE" w14:textId="77777777" w:rsidTr="00AB3D9D">
        <w:trPr>
          <w:trHeight w:hRule="exact" w:val="637"/>
          <w:jc w:val="center"/>
        </w:trPr>
        <w:tc>
          <w:tcPr>
            <w:tcW w:w="533" w:type="dxa"/>
            <w:tcBorders>
              <w:top w:val="single" w:sz="4" w:space="0" w:color="auto"/>
              <w:left w:val="single" w:sz="4" w:space="0" w:color="auto"/>
            </w:tcBorders>
            <w:shd w:val="clear" w:color="auto" w:fill="FFFFFF"/>
          </w:tcPr>
          <w:p w14:paraId="7906DEEA" w14:textId="290C67C9" w:rsidR="00AB3D9D" w:rsidRPr="00DD2404" w:rsidRDefault="00AB3D9D" w:rsidP="00AB3D9D">
            <w:pPr>
              <w:jc w:val="center"/>
              <w:rPr>
                <w:sz w:val="24"/>
                <w:szCs w:val="24"/>
              </w:rPr>
            </w:pPr>
            <w:r w:rsidRPr="00DD2404">
              <w:rPr>
                <w:sz w:val="24"/>
                <w:szCs w:val="24"/>
              </w:rPr>
              <w:t>1.</w:t>
            </w:r>
          </w:p>
        </w:tc>
        <w:tc>
          <w:tcPr>
            <w:tcW w:w="5904" w:type="dxa"/>
            <w:tcBorders>
              <w:top w:val="single" w:sz="4" w:space="0" w:color="auto"/>
              <w:left w:val="single" w:sz="4" w:space="0" w:color="auto"/>
            </w:tcBorders>
            <w:shd w:val="clear" w:color="auto" w:fill="FFFFFF"/>
          </w:tcPr>
          <w:p w14:paraId="17A2ABC0" w14:textId="11B7D599" w:rsidR="00AB3D9D" w:rsidRPr="00AB3D9D" w:rsidRDefault="00AB3D9D" w:rsidP="00AB3D9D">
            <w:pPr>
              <w:jc w:val="both"/>
              <w:rPr>
                <w:sz w:val="28"/>
                <w:szCs w:val="28"/>
              </w:rPr>
            </w:pPr>
            <w:r>
              <w:rPr>
                <w:sz w:val="24"/>
                <w:szCs w:val="24"/>
              </w:rPr>
              <w:t xml:space="preserve">Вивчення основних понять з теми </w:t>
            </w:r>
            <w:r w:rsidRPr="00AB3D9D">
              <w:rPr>
                <w:sz w:val="24"/>
                <w:szCs w:val="24"/>
                <w:lang w:val="ru-RU"/>
              </w:rPr>
              <w:t>“</w:t>
            </w:r>
            <w:r w:rsidRPr="00337A97">
              <w:rPr>
                <w:sz w:val="24"/>
                <w:szCs w:val="24"/>
              </w:rPr>
              <w:t>Системний аналіз та його основні поняття. Моделювання систем</w:t>
            </w:r>
            <w:r w:rsidRPr="00AB3D9D">
              <w:rPr>
                <w:sz w:val="24"/>
                <w:szCs w:val="24"/>
                <w:lang w:val="ru-RU"/>
              </w:rPr>
              <w:t>”.</w:t>
            </w:r>
          </w:p>
        </w:tc>
        <w:tc>
          <w:tcPr>
            <w:tcW w:w="3226" w:type="dxa"/>
            <w:tcBorders>
              <w:top w:val="single" w:sz="4" w:space="0" w:color="auto"/>
              <w:left w:val="single" w:sz="4" w:space="0" w:color="auto"/>
              <w:right w:val="single" w:sz="4" w:space="0" w:color="auto"/>
            </w:tcBorders>
            <w:shd w:val="clear" w:color="auto" w:fill="FFFFFF"/>
          </w:tcPr>
          <w:p w14:paraId="56A3983A" w14:textId="197677F7" w:rsidR="00AB3D9D" w:rsidRPr="00A17018" w:rsidRDefault="00AB3D9D" w:rsidP="00AB3D9D">
            <w:pPr>
              <w:jc w:val="center"/>
              <w:rPr>
                <w:sz w:val="28"/>
                <w:szCs w:val="28"/>
              </w:rPr>
            </w:pPr>
            <w:r>
              <w:rPr>
                <w:sz w:val="28"/>
                <w:szCs w:val="28"/>
              </w:rPr>
              <w:t>3</w:t>
            </w:r>
          </w:p>
        </w:tc>
      </w:tr>
      <w:tr w:rsidR="00AB3D9D" w:rsidRPr="00A17018" w14:paraId="68067AB3" w14:textId="77777777" w:rsidTr="00AB3D9D">
        <w:trPr>
          <w:trHeight w:hRule="exact" w:val="434"/>
          <w:jc w:val="center"/>
        </w:trPr>
        <w:tc>
          <w:tcPr>
            <w:tcW w:w="533" w:type="dxa"/>
            <w:tcBorders>
              <w:top w:val="single" w:sz="4" w:space="0" w:color="auto"/>
              <w:left w:val="single" w:sz="4" w:space="0" w:color="auto"/>
            </w:tcBorders>
            <w:shd w:val="clear" w:color="auto" w:fill="FFFFFF"/>
          </w:tcPr>
          <w:p w14:paraId="58EFE469" w14:textId="133CE4CF" w:rsidR="00AB3D9D" w:rsidRPr="00DD2404" w:rsidRDefault="00AB3D9D" w:rsidP="00AB3D9D">
            <w:pPr>
              <w:jc w:val="center"/>
              <w:rPr>
                <w:sz w:val="24"/>
                <w:szCs w:val="24"/>
              </w:rPr>
            </w:pPr>
            <w:r w:rsidRPr="00DD2404">
              <w:rPr>
                <w:sz w:val="24"/>
                <w:szCs w:val="24"/>
              </w:rPr>
              <w:t>2.</w:t>
            </w:r>
          </w:p>
        </w:tc>
        <w:tc>
          <w:tcPr>
            <w:tcW w:w="5904" w:type="dxa"/>
            <w:tcBorders>
              <w:top w:val="single" w:sz="4" w:space="0" w:color="auto"/>
              <w:left w:val="single" w:sz="4" w:space="0" w:color="auto"/>
            </w:tcBorders>
            <w:shd w:val="clear" w:color="auto" w:fill="FFFFFF"/>
          </w:tcPr>
          <w:p w14:paraId="061A84BD" w14:textId="001B4702" w:rsidR="00AB3D9D" w:rsidRPr="00AB3D9D" w:rsidRDefault="00AB3D9D" w:rsidP="00AB3D9D">
            <w:pPr>
              <w:rPr>
                <w:sz w:val="28"/>
                <w:szCs w:val="28"/>
              </w:rPr>
            </w:pPr>
            <w:proofErr w:type="spellStart"/>
            <w:r w:rsidRPr="00AB3D9D">
              <w:rPr>
                <w:sz w:val="24"/>
                <w:szCs w:val="24"/>
              </w:rPr>
              <w:t>Розв</w:t>
            </w:r>
            <w:proofErr w:type="spellEnd"/>
            <w:r w:rsidRPr="00AB3D9D">
              <w:rPr>
                <w:sz w:val="24"/>
                <w:szCs w:val="24"/>
                <w:lang w:val="ru-RU"/>
              </w:rPr>
              <w:t>’</w:t>
            </w:r>
            <w:proofErr w:type="spellStart"/>
            <w:r w:rsidRPr="00AB3D9D">
              <w:rPr>
                <w:sz w:val="24"/>
                <w:szCs w:val="24"/>
              </w:rPr>
              <w:t>язання</w:t>
            </w:r>
            <w:proofErr w:type="spellEnd"/>
            <w:r w:rsidRPr="00AB3D9D">
              <w:rPr>
                <w:sz w:val="24"/>
                <w:szCs w:val="24"/>
              </w:rPr>
              <w:t xml:space="preserve"> завдань з теми </w:t>
            </w:r>
            <w:r w:rsidRPr="00AB3D9D">
              <w:rPr>
                <w:sz w:val="24"/>
                <w:szCs w:val="24"/>
                <w:lang w:val="ru-RU"/>
              </w:rPr>
              <w:t>“</w:t>
            </w:r>
            <w:r w:rsidRPr="00337A97">
              <w:rPr>
                <w:sz w:val="24"/>
                <w:szCs w:val="24"/>
              </w:rPr>
              <w:t>Елементи теорії графів</w:t>
            </w:r>
            <w:r w:rsidRPr="00AB3D9D">
              <w:rPr>
                <w:sz w:val="24"/>
                <w:szCs w:val="24"/>
                <w:lang w:val="ru-RU"/>
              </w:rPr>
              <w:t>”</w:t>
            </w:r>
            <w:r w:rsidRPr="00AB3D9D">
              <w:rPr>
                <w:sz w:val="24"/>
                <w:szCs w:val="24"/>
              </w:rPr>
              <w:t>.</w:t>
            </w:r>
          </w:p>
        </w:tc>
        <w:tc>
          <w:tcPr>
            <w:tcW w:w="3226" w:type="dxa"/>
            <w:tcBorders>
              <w:top w:val="single" w:sz="4" w:space="0" w:color="auto"/>
              <w:left w:val="single" w:sz="4" w:space="0" w:color="auto"/>
              <w:right w:val="single" w:sz="4" w:space="0" w:color="auto"/>
            </w:tcBorders>
            <w:shd w:val="clear" w:color="auto" w:fill="FFFFFF"/>
          </w:tcPr>
          <w:p w14:paraId="4262EC0D" w14:textId="1A26A40A" w:rsidR="00AB3D9D" w:rsidRPr="00A17018" w:rsidRDefault="00AB3D9D" w:rsidP="00AB3D9D">
            <w:pPr>
              <w:jc w:val="center"/>
              <w:rPr>
                <w:sz w:val="28"/>
                <w:szCs w:val="28"/>
              </w:rPr>
            </w:pPr>
            <w:r>
              <w:rPr>
                <w:sz w:val="28"/>
                <w:szCs w:val="28"/>
              </w:rPr>
              <w:t>6</w:t>
            </w:r>
          </w:p>
        </w:tc>
      </w:tr>
      <w:tr w:rsidR="00AB3D9D" w:rsidRPr="00A17018" w14:paraId="6B30EC88" w14:textId="77777777" w:rsidTr="00AB3D9D">
        <w:trPr>
          <w:trHeight w:hRule="exact" w:val="434"/>
          <w:jc w:val="center"/>
        </w:trPr>
        <w:tc>
          <w:tcPr>
            <w:tcW w:w="533" w:type="dxa"/>
            <w:tcBorders>
              <w:top w:val="single" w:sz="4" w:space="0" w:color="auto"/>
              <w:left w:val="single" w:sz="4" w:space="0" w:color="auto"/>
            </w:tcBorders>
            <w:shd w:val="clear" w:color="auto" w:fill="FFFFFF"/>
          </w:tcPr>
          <w:p w14:paraId="4CF76720" w14:textId="366A6C0E" w:rsidR="00AB3D9D" w:rsidRPr="00DD2404" w:rsidRDefault="00AB3D9D" w:rsidP="00AB3D9D">
            <w:pPr>
              <w:jc w:val="center"/>
              <w:rPr>
                <w:sz w:val="24"/>
                <w:szCs w:val="24"/>
              </w:rPr>
            </w:pPr>
            <w:r w:rsidRPr="00DD2404">
              <w:rPr>
                <w:sz w:val="24"/>
                <w:szCs w:val="24"/>
              </w:rPr>
              <w:t>3.</w:t>
            </w:r>
          </w:p>
        </w:tc>
        <w:tc>
          <w:tcPr>
            <w:tcW w:w="5904" w:type="dxa"/>
            <w:tcBorders>
              <w:top w:val="single" w:sz="4" w:space="0" w:color="auto"/>
              <w:left w:val="single" w:sz="4" w:space="0" w:color="auto"/>
            </w:tcBorders>
            <w:shd w:val="clear" w:color="auto" w:fill="FFFFFF"/>
          </w:tcPr>
          <w:p w14:paraId="4A3C1EB3" w14:textId="335FB41D" w:rsidR="00AB3D9D" w:rsidRPr="00AB3D9D" w:rsidRDefault="00AB3D9D" w:rsidP="00AB3D9D">
            <w:pPr>
              <w:rPr>
                <w:sz w:val="24"/>
                <w:szCs w:val="24"/>
              </w:rPr>
            </w:pPr>
            <w:proofErr w:type="spellStart"/>
            <w:r w:rsidRPr="00AB3D9D">
              <w:rPr>
                <w:sz w:val="24"/>
                <w:szCs w:val="24"/>
              </w:rPr>
              <w:t>Розв</w:t>
            </w:r>
            <w:proofErr w:type="spellEnd"/>
            <w:r w:rsidRPr="00AB3D9D">
              <w:rPr>
                <w:sz w:val="24"/>
                <w:szCs w:val="24"/>
                <w:lang w:val="ru-RU"/>
              </w:rPr>
              <w:t>’</w:t>
            </w:r>
            <w:proofErr w:type="spellStart"/>
            <w:r w:rsidRPr="00AB3D9D">
              <w:rPr>
                <w:sz w:val="24"/>
                <w:szCs w:val="24"/>
              </w:rPr>
              <w:t>язання</w:t>
            </w:r>
            <w:proofErr w:type="spellEnd"/>
            <w:r w:rsidRPr="00AB3D9D">
              <w:rPr>
                <w:sz w:val="24"/>
                <w:szCs w:val="24"/>
              </w:rPr>
              <w:t xml:space="preserve"> завдань з теми </w:t>
            </w:r>
            <w:r w:rsidRPr="00AB3D9D">
              <w:rPr>
                <w:sz w:val="24"/>
                <w:szCs w:val="24"/>
                <w:lang w:val="ru-RU"/>
              </w:rPr>
              <w:t>“</w:t>
            </w:r>
            <w:r w:rsidRPr="00337A97">
              <w:rPr>
                <w:sz w:val="24"/>
                <w:szCs w:val="24"/>
              </w:rPr>
              <w:t>Мережі та потоки</w:t>
            </w:r>
            <w:r w:rsidRPr="00AB3D9D">
              <w:rPr>
                <w:sz w:val="24"/>
                <w:szCs w:val="24"/>
                <w:lang w:val="ru-RU"/>
              </w:rPr>
              <w:t>”</w:t>
            </w:r>
            <w:r>
              <w:rPr>
                <w:sz w:val="24"/>
                <w:szCs w:val="24"/>
                <w:lang w:val="ru-RU"/>
              </w:rPr>
              <w:t>.</w:t>
            </w:r>
          </w:p>
        </w:tc>
        <w:tc>
          <w:tcPr>
            <w:tcW w:w="3226" w:type="dxa"/>
            <w:tcBorders>
              <w:top w:val="single" w:sz="4" w:space="0" w:color="auto"/>
              <w:left w:val="single" w:sz="4" w:space="0" w:color="auto"/>
              <w:right w:val="single" w:sz="4" w:space="0" w:color="auto"/>
            </w:tcBorders>
            <w:shd w:val="clear" w:color="auto" w:fill="FFFFFF"/>
          </w:tcPr>
          <w:p w14:paraId="7F729E54" w14:textId="6DF16AB1" w:rsidR="00AB3D9D" w:rsidRDefault="00AB3D9D" w:rsidP="00AB3D9D">
            <w:pPr>
              <w:jc w:val="center"/>
              <w:rPr>
                <w:sz w:val="28"/>
                <w:szCs w:val="28"/>
              </w:rPr>
            </w:pPr>
            <w:r>
              <w:rPr>
                <w:sz w:val="28"/>
                <w:szCs w:val="28"/>
              </w:rPr>
              <w:t>8</w:t>
            </w:r>
          </w:p>
        </w:tc>
      </w:tr>
      <w:tr w:rsidR="00AB3D9D" w:rsidRPr="00A17018" w14:paraId="5FE369E3" w14:textId="77777777" w:rsidTr="00AB3D9D">
        <w:trPr>
          <w:trHeight w:hRule="exact" w:val="701"/>
          <w:jc w:val="center"/>
        </w:trPr>
        <w:tc>
          <w:tcPr>
            <w:tcW w:w="533" w:type="dxa"/>
            <w:tcBorders>
              <w:top w:val="single" w:sz="4" w:space="0" w:color="auto"/>
              <w:left w:val="single" w:sz="4" w:space="0" w:color="auto"/>
            </w:tcBorders>
            <w:shd w:val="clear" w:color="auto" w:fill="FFFFFF"/>
          </w:tcPr>
          <w:p w14:paraId="5BEFD02D" w14:textId="2BC0135A" w:rsidR="00AB3D9D" w:rsidRPr="00DD2404" w:rsidRDefault="00AB3D9D" w:rsidP="00AB3D9D">
            <w:pPr>
              <w:jc w:val="center"/>
              <w:rPr>
                <w:sz w:val="24"/>
                <w:szCs w:val="24"/>
              </w:rPr>
            </w:pPr>
            <w:r w:rsidRPr="00DD2404">
              <w:rPr>
                <w:sz w:val="24"/>
                <w:szCs w:val="24"/>
              </w:rPr>
              <w:t>4.</w:t>
            </w:r>
          </w:p>
        </w:tc>
        <w:tc>
          <w:tcPr>
            <w:tcW w:w="5904" w:type="dxa"/>
            <w:tcBorders>
              <w:top w:val="single" w:sz="4" w:space="0" w:color="auto"/>
              <w:left w:val="single" w:sz="4" w:space="0" w:color="auto"/>
            </w:tcBorders>
            <w:shd w:val="clear" w:color="auto" w:fill="FFFFFF"/>
          </w:tcPr>
          <w:p w14:paraId="1A124410" w14:textId="391DA4F4" w:rsidR="00AB3D9D" w:rsidRPr="00AB3D9D" w:rsidRDefault="00AB3D9D" w:rsidP="00AB3D9D">
            <w:pPr>
              <w:jc w:val="both"/>
              <w:rPr>
                <w:sz w:val="24"/>
                <w:szCs w:val="24"/>
              </w:rPr>
            </w:pPr>
            <w:proofErr w:type="spellStart"/>
            <w:r w:rsidRPr="00AB3D9D">
              <w:rPr>
                <w:sz w:val="24"/>
                <w:szCs w:val="24"/>
              </w:rPr>
              <w:t>Розв</w:t>
            </w:r>
            <w:proofErr w:type="spellEnd"/>
            <w:r w:rsidRPr="00AB3D9D">
              <w:rPr>
                <w:sz w:val="24"/>
                <w:szCs w:val="24"/>
                <w:lang w:val="ru-RU"/>
              </w:rPr>
              <w:t>’</w:t>
            </w:r>
            <w:proofErr w:type="spellStart"/>
            <w:r w:rsidRPr="00AB3D9D">
              <w:rPr>
                <w:sz w:val="24"/>
                <w:szCs w:val="24"/>
              </w:rPr>
              <w:t>язання</w:t>
            </w:r>
            <w:proofErr w:type="spellEnd"/>
            <w:r w:rsidRPr="00AB3D9D">
              <w:rPr>
                <w:sz w:val="24"/>
                <w:szCs w:val="24"/>
              </w:rPr>
              <w:t xml:space="preserve"> завдань з теми </w:t>
            </w:r>
            <w:r w:rsidRPr="00AB3D9D">
              <w:rPr>
                <w:sz w:val="24"/>
                <w:szCs w:val="24"/>
                <w:lang w:val="ru-RU"/>
              </w:rPr>
              <w:t>“</w:t>
            </w:r>
            <w:r w:rsidRPr="00817657">
              <w:rPr>
                <w:sz w:val="24"/>
                <w:szCs w:val="24"/>
              </w:rPr>
              <w:t>Сітьове планування та управління комплексами робіт</w:t>
            </w:r>
            <w:r w:rsidRPr="00AB3D9D">
              <w:rPr>
                <w:sz w:val="24"/>
                <w:szCs w:val="24"/>
                <w:lang w:val="ru-RU"/>
              </w:rPr>
              <w:t>”</w:t>
            </w:r>
            <w:r>
              <w:rPr>
                <w:sz w:val="24"/>
                <w:szCs w:val="24"/>
                <w:lang w:val="ru-RU"/>
              </w:rPr>
              <w:t>.</w:t>
            </w:r>
          </w:p>
        </w:tc>
        <w:tc>
          <w:tcPr>
            <w:tcW w:w="3226" w:type="dxa"/>
            <w:tcBorders>
              <w:top w:val="single" w:sz="4" w:space="0" w:color="auto"/>
              <w:left w:val="single" w:sz="4" w:space="0" w:color="auto"/>
              <w:right w:val="single" w:sz="4" w:space="0" w:color="auto"/>
            </w:tcBorders>
            <w:shd w:val="clear" w:color="auto" w:fill="FFFFFF"/>
          </w:tcPr>
          <w:p w14:paraId="49C9DB00" w14:textId="61970D73" w:rsidR="00AB3D9D" w:rsidRDefault="00AB3D9D" w:rsidP="00AB3D9D">
            <w:pPr>
              <w:jc w:val="center"/>
              <w:rPr>
                <w:sz w:val="28"/>
                <w:szCs w:val="28"/>
              </w:rPr>
            </w:pPr>
            <w:r>
              <w:rPr>
                <w:sz w:val="28"/>
                <w:szCs w:val="28"/>
              </w:rPr>
              <w:t>8</w:t>
            </w:r>
          </w:p>
        </w:tc>
      </w:tr>
      <w:tr w:rsidR="00AB3D9D" w:rsidRPr="00A17018" w14:paraId="2EC37E2E" w14:textId="77777777" w:rsidTr="00AB3D9D">
        <w:trPr>
          <w:trHeight w:hRule="exact" w:val="434"/>
          <w:jc w:val="center"/>
        </w:trPr>
        <w:tc>
          <w:tcPr>
            <w:tcW w:w="533" w:type="dxa"/>
            <w:tcBorders>
              <w:top w:val="single" w:sz="4" w:space="0" w:color="auto"/>
              <w:left w:val="single" w:sz="4" w:space="0" w:color="auto"/>
            </w:tcBorders>
            <w:shd w:val="clear" w:color="auto" w:fill="FFFFFF"/>
          </w:tcPr>
          <w:p w14:paraId="3E57EDF1" w14:textId="02B33B5E" w:rsidR="00AB3D9D" w:rsidRPr="00DD2404" w:rsidRDefault="00AB3D9D" w:rsidP="00AB3D9D">
            <w:pPr>
              <w:jc w:val="center"/>
              <w:rPr>
                <w:sz w:val="24"/>
                <w:szCs w:val="24"/>
              </w:rPr>
            </w:pPr>
            <w:r w:rsidRPr="00DD2404">
              <w:rPr>
                <w:sz w:val="24"/>
                <w:szCs w:val="24"/>
              </w:rPr>
              <w:t>5.</w:t>
            </w:r>
          </w:p>
        </w:tc>
        <w:tc>
          <w:tcPr>
            <w:tcW w:w="5904" w:type="dxa"/>
            <w:tcBorders>
              <w:top w:val="single" w:sz="4" w:space="0" w:color="auto"/>
              <w:left w:val="single" w:sz="4" w:space="0" w:color="auto"/>
            </w:tcBorders>
            <w:shd w:val="clear" w:color="auto" w:fill="FFFFFF"/>
          </w:tcPr>
          <w:p w14:paraId="4E501EED" w14:textId="105BA152" w:rsidR="00AB3D9D" w:rsidRPr="00AB3D9D" w:rsidRDefault="00AB3D9D" w:rsidP="00AB3D9D">
            <w:pPr>
              <w:rPr>
                <w:sz w:val="24"/>
                <w:szCs w:val="24"/>
              </w:rPr>
            </w:pPr>
            <w:proofErr w:type="spellStart"/>
            <w:r w:rsidRPr="00AB3D9D">
              <w:rPr>
                <w:sz w:val="24"/>
                <w:szCs w:val="24"/>
              </w:rPr>
              <w:t>Розв</w:t>
            </w:r>
            <w:proofErr w:type="spellEnd"/>
            <w:r w:rsidRPr="00AB3D9D">
              <w:rPr>
                <w:sz w:val="24"/>
                <w:szCs w:val="24"/>
                <w:lang w:val="ru-RU"/>
              </w:rPr>
              <w:t>’</w:t>
            </w:r>
            <w:proofErr w:type="spellStart"/>
            <w:r w:rsidRPr="00AB3D9D">
              <w:rPr>
                <w:sz w:val="24"/>
                <w:szCs w:val="24"/>
              </w:rPr>
              <w:t>язання</w:t>
            </w:r>
            <w:proofErr w:type="spellEnd"/>
            <w:r w:rsidRPr="00AB3D9D">
              <w:rPr>
                <w:sz w:val="24"/>
                <w:szCs w:val="24"/>
              </w:rPr>
              <w:t xml:space="preserve"> завдань з теми </w:t>
            </w:r>
            <w:r w:rsidRPr="00AB3D9D">
              <w:rPr>
                <w:sz w:val="24"/>
                <w:szCs w:val="24"/>
                <w:lang w:val="ru-RU"/>
              </w:rPr>
              <w:t>“</w:t>
            </w:r>
            <w:r w:rsidRPr="003B7244">
              <w:rPr>
                <w:sz w:val="24"/>
                <w:szCs w:val="24"/>
              </w:rPr>
              <w:t>Нелінійне програмування</w:t>
            </w:r>
            <w:r w:rsidRPr="00AB3D9D">
              <w:rPr>
                <w:sz w:val="24"/>
                <w:szCs w:val="24"/>
                <w:lang w:val="ru-RU"/>
              </w:rPr>
              <w:t>”</w:t>
            </w:r>
            <w:r>
              <w:rPr>
                <w:sz w:val="24"/>
                <w:szCs w:val="24"/>
                <w:lang w:val="ru-RU"/>
              </w:rPr>
              <w:t>.</w:t>
            </w:r>
          </w:p>
        </w:tc>
        <w:tc>
          <w:tcPr>
            <w:tcW w:w="3226" w:type="dxa"/>
            <w:tcBorders>
              <w:top w:val="single" w:sz="4" w:space="0" w:color="auto"/>
              <w:left w:val="single" w:sz="4" w:space="0" w:color="auto"/>
              <w:right w:val="single" w:sz="4" w:space="0" w:color="auto"/>
            </w:tcBorders>
            <w:shd w:val="clear" w:color="auto" w:fill="FFFFFF"/>
          </w:tcPr>
          <w:p w14:paraId="72BF44E8" w14:textId="7AEBD19C" w:rsidR="00AB3D9D" w:rsidRDefault="00AB3D9D" w:rsidP="00AB3D9D">
            <w:pPr>
              <w:jc w:val="center"/>
              <w:rPr>
                <w:sz w:val="28"/>
                <w:szCs w:val="28"/>
              </w:rPr>
            </w:pPr>
            <w:r>
              <w:rPr>
                <w:sz w:val="28"/>
                <w:szCs w:val="28"/>
              </w:rPr>
              <w:t>6</w:t>
            </w:r>
          </w:p>
        </w:tc>
      </w:tr>
      <w:tr w:rsidR="00AB3D9D" w:rsidRPr="00A17018" w14:paraId="09AA8002" w14:textId="77777777" w:rsidTr="00AB3D9D">
        <w:trPr>
          <w:trHeight w:hRule="exact" w:val="434"/>
          <w:jc w:val="center"/>
        </w:trPr>
        <w:tc>
          <w:tcPr>
            <w:tcW w:w="533" w:type="dxa"/>
            <w:tcBorders>
              <w:top w:val="single" w:sz="4" w:space="0" w:color="auto"/>
              <w:left w:val="single" w:sz="4" w:space="0" w:color="auto"/>
            </w:tcBorders>
            <w:shd w:val="clear" w:color="auto" w:fill="FFFFFF"/>
          </w:tcPr>
          <w:p w14:paraId="6FA37C44" w14:textId="30F92631" w:rsidR="00AB3D9D" w:rsidRPr="00DD2404" w:rsidRDefault="00AB3D9D" w:rsidP="00AB3D9D">
            <w:pPr>
              <w:jc w:val="center"/>
              <w:rPr>
                <w:sz w:val="24"/>
                <w:szCs w:val="24"/>
              </w:rPr>
            </w:pPr>
            <w:r w:rsidRPr="00DD2404">
              <w:rPr>
                <w:sz w:val="24"/>
                <w:szCs w:val="24"/>
              </w:rPr>
              <w:t>6.</w:t>
            </w:r>
          </w:p>
        </w:tc>
        <w:tc>
          <w:tcPr>
            <w:tcW w:w="5904" w:type="dxa"/>
            <w:tcBorders>
              <w:top w:val="single" w:sz="4" w:space="0" w:color="auto"/>
              <w:left w:val="single" w:sz="4" w:space="0" w:color="auto"/>
            </w:tcBorders>
            <w:shd w:val="clear" w:color="auto" w:fill="FFFFFF"/>
          </w:tcPr>
          <w:p w14:paraId="6DE33975" w14:textId="79966DDA" w:rsidR="00AB3D9D" w:rsidRPr="00AB3D9D" w:rsidRDefault="00AB3D9D" w:rsidP="00AB3D9D">
            <w:pPr>
              <w:rPr>
                <w:sz w:val="24"/>
                <w:szCs w:val="24"/>
              </w:rPr>
            </w:pPr>
            <w:proofErr w:type="spellStart"/>
            <w:r w:rsidRPr="00AB3D9D">
              <w:rPr>
                <w:sz w:val="24"/>
                <w:szCs w:val="24"/>
              </w:rPr>
              <w:t>Розв</w:t>
            </w:r>
            <w:proofErr w:type="spellEnd"/>
            <w:r w:rsidRPr="00AB3D9D">
              <w:rPr>
                <w:sz w:val="24"/>
                <w:szCs w:val="24"/>
                <w:lang w:val="ru-RU"/>
              </w:rPr>
              <w:t>’</w:t>
            </w:r>
            <w:proofErr w:type="spellStart"/>
            <w:r w:rsidRPr="00AB3D9D">
              <w:rPr>
                <w:sz w:val="24"/>
                <w:szCs w:val="24"/>
              </w:rPr>
              <w:t>язання</w:t>
            </w:r>
            <w:proofErr w:type="spellEnd"/>
            <w:r w:rsidRPr="00AB3D9D">
              <w:rPr>
                <w:sz w:val="24"/>
                <w:szCs w:val="24"/>
              </w:rPr>
              <w:t xml:space="preserve"> завдань з теми </w:t>
            </w:r>
            <w:r w:rsidRPr="00AB3D9D">
              <w:rPr>
                <w:sz w:val="24"/>
                <w:szCs w:val="24"/>
                <w:lang w:val="ru-RU"/>
              </w:rPr>
              <w:t>“</w:t>
            </w:r>
            <w:r w:rsidRPr="00817657">
              <w:rPr>
                <w:sz w:val="24"/>
                <w:szCs w:val="24"/>
              </w:rPr>
              <w:t>Динамічне програмування</w:t>
            </w:r>
            <w:r w:rsidRPr="00AB3D9D">
              <w:rPr>
                <w:sz w:val="24"/>
                <w:szCs w:val="24"/>
                <w:lang w:val="ru-RU"/>
              </w:rPr>
              <w:t>”</w:t>
            </w:r>
            <w:r>
              <w:rPr>
                <w:sz w:val="24"/>
                <w:szCs w:val="24"/>
                <w:lang w:val="ru-RU"/>
              </w:rPr>
              <w:t>.</w:t>
            </w:r>
          </w:p>
        </w:tc>
        <w:tc>
          <w:tcPr>
            <w:tcW w:w="3226" w:type="dxa"/>
            <w:tcBorders>
              <w:top w:val="single" w:sz="4" w:space="0" w:color="auto"/>
              <w:left w:val="single" w:sz="4" w:space="0" w:color="auto"/>
              <w:right w:val="single" w:sz="4" w:space="0" w:color="auto"/>
            </w:tcBorders>
            <w:shd w:val="clear" w:color="auto" w:fill="FFFFFF"/>
          </w:tcPr>
          <w:p w14:paraId="412027FA" w14:textId="43D54FE6" w:rsidR="00AB3D9D" w:rsidRDefault="00AB3D9D" w:rsidP="00AB3D9D">
            <w:pPr>
              <w:jc w:val="center"/>
              <w:rPr>
                <w:sz w:val="28"/>
                <w:szCs w:val="28"/>
              </w:rPr>
            </w:pPr>
            <w:r>
              <w:rPr>
                <w:sz w:val="28"/>
                <w:szCs w:val="28"/>
              </w:rPr>
              <w:t>8</w:t>
            </w:r>
          </w:p>
        </w:tc>
      </w:tr>
      <w:tr w:rsidR="00AB3D9D" w:rsidRPr="00A17018" w14:paraId="55A0AEF1" w14:textId="77777777" w:rsidTr="00AB3D9D">
        <w:trPr>
          <w:trHeight w:hRule="exact" w:val="553"/>
          <w:jc w:val="center"/>
        </w:trPr>
        <w:tc>
          <w:tcPr>
            <w:tcW w:w="533" w:type="dxa"/>
            <w:tcBorders>
              <w:top w:val="single" w:sz="4" w:space="0" w:color="auto"/>
              <w:left w:val="single" w:sz="4" w:space="0" w:color="auto"/>
            </w:tcBorders>
            <w:shd w:val="clear" w:color="auto" w:fill="FFFFFF"/>
          </w:tcPr>
          <w:p w14:paraId="08920AE6" w14:textId="613B039D" w:rsidR="00AB3D9D" w:rsidRPr="00DD2404" w:rsidRDefault="00AB3D9D" w:rsidP="00AB3D9D">
            <w:pPr>
              <w:jc w:val="center"/>
              <w:rPr>
                <w:sz w:val="24"/>
                <w:szCs w:val="24"/>
              </w:rPr>
            </w:pPr>
            <w:r>
              <w:rPr>
                <w:sz w:val="24"/>
                <w:szCs w:val="24"/>
              </w:rPr>
              <w:t>7.</w:t>
            </w:r>
          </w:p>
        </w:tc>
        <w:tc>
          <w:tcPr>
            <w:tcW w:w="5904" w:type="dxa"/>
            <w:tcBorders>
              <w:top w:val="single" w:sz="4" w:space="0" w:color="auto"/>
              <w:left w:val="single" w:sz="4" w:space="0" w:color="auto"/>
            </w:tcBorders>
            <w:shd w:val="clear" w:color="auto" w:fill="FFFFFF"/>
          </w:tcPr>
          <w:p w14:paraId="65B8DB91" w14:textId="5CB913B9" w:rsidR="00AB3D9D" w:rsidRPr="00AB3D9D" w:rsidRDefault="00AB3D9D" w:rsidP="00AB3D9D">
            <w:pPr>
              <w:jc w:val="both"/>
              <w:rPr>
                <w:sz w:val="24"/>
                <w:szCs w:val="24"/>
              </w:rPr>
            </w:pPr>
            <w:proofErr w:type="spellStart"/>
            <w:r w:rsidRPr="00AB3D9D">
              <w:rPr>
                <w:sz w:val="24"/>
                <w:szCs w:val="24"/>
              </w:rPr>
              <w:t>Розв</w:t>
            </w:r>
            <w:proofErr w:type="spellEnd"/>
            <w:r w:rsidRPr="00AB3D9D">
              <w:rPr>
                <w:sz w:val="24"/>
                <w:szCs w:val="24"/>
                <w:lang w:val="ru-RU"/>
              </w:rPr>
              <w:t>’</w:t>
            </w:r>
            <w:proofErr w:type="spellStart"/>
            <w:r w:rsidRPr="00AB3D9D">
              <w:rPr>
                <w:sz w:val="24"/>
                <w:szCs w:val="24"/>
              </w:rPr>
              <w:t>язання</w:t>
            </w:r>
            <w:proofErr w:type="spellEnd"/>
            <w:r w:rsidRPr="00AB3D9D">
              <w:rPr>
                <w:sz w:val="24"/>
                <w:szCs w:val="24"/>
              </w:rPr>
              <w:t xml:space="preserve"> завдань з теми </w:t>
            </w:r>
            <w:r w:rsidRPr="00AB3D9D">
              <w:rPr>
                <w:sz w:val="24"/>
                <w:szCs w:val="24"/>
                <w:lang w:val="ru-RU"/>
              </w:rPr>
              <w:t>“</w:t>
            </w:r>
            <w:r w:rsidRPr="00817657">
              <w:rPr>
                <w:sz w:val="24"/>
                <w:szCs w:val="24"/>
              </w:rPr>
              <w:t>Багатокритеріальна оптимізація</w:t>
            </w:r>
            <w:r w:rsidRPr="00AB3D9D">
              <w:rPr>
                <w:sz w:val="24"/>
                <w:szCs w:val="24"/>
                <w:lang w:val="ru-RU"/>
              </w:rPr>
              <w:t>”</w:t>
            </w:r>
            <w:r>
              <w:rPr>
                <w:sz w:val="24"/>
                <w:szCs w:val="24"/>
                <w:lang w:val="ru-RU"/>
              </w:rPr>
              <w:t>.</w:t>
            </w:r>
          </w:p>
        </w:tc>
        <w:tc>
          <w:tcPr>
            <w:tcW w:w="3226" w:type="dxa"/>
            <w:tcBorders>
              <w:top w:val="single" w:sz="4" w:space="0" w:color="auto"/>
              <w:left w:val="single" w:sz="4" w:space="0" w:color="auto"/>
              <w:right w:val="single" w:sz="4" w:space="0" w:color="auto"/>
            </w:tcBorders>
            <w:shd w:val="clear" w:color="auto" w:fill="FFFFFF"/>
          </w:tcPr>
          <w:p w14:paraId="7FCC247C" w14:textId="6966F8B4" w:rsidR="00AB3D9D" w:rsidRDefault="00AB3D9D" w:rsidP="00AB3D9D">
            <w:pPr>
              <w:jc w:val="center"/>
              <w:rPr>
                <w:sz w:val="28"/>
                <w:szCs w:val="28"/>
              </w:rPr>
            </w:pPr>
            <w:r>
              <w:rPr>
                <w:sz w:val="28"/>
                <w:szCs w:val="28"/>
              </w:rPr>
              <w:t>8</w:t>
            </w:r>
          </w:p>
        </w:tc>
      </w:tr>
      <w:tr w:rsidR="00AB3D9D" w:rsidRPr="00A17018" w14:paraId="0532CC2D" w14:textId="77777777" w:rsidTr="00AB3D9D">
        <w:trPr>
          <w:trHeight w:hRule="exact" w:val="575"/>
          <w:jc w:val="center"/>
        </w:trPr>
        <w:tc>
          <w:tcPr>
            <w:tcW w:w="533" w:type="dxa"/>
            <w:tcBorders>
              <w:top w:val="single" w:sz="4" w:space="0" w:color="auto"/>
              <w:left w:val="single" w:sz="4" w:space="0" w:color="auto"/>
            </w:tcBorders>
            <w:shd w:val="clear" w:color="auto" w:fill="FFFFFF"/>
          </w:tcPr>
          <w:p w14:paraId="65DDAB4E" w14:textId="30067866" w:rsidR="00AB3D9D" w:rsidRPr="00DD2404" w:rsidRDefault="00AB3D9D" w:rsidP="00AB3D9D">
            <w:pPr>
              <w:jc w:val="center"/>
              <w:rPr>
                <w:sz w:val="24"/>
                <w:szCs w:val="24"/>
              </w:rPr>
            </w:pPr>
            <w:r>
              <w:rPr>
                <w:sz w:val="24"/>
                <w:szCs w:val="24"/>
              </w:rPr>
              <w:t>8.</w:t>
            </w:r>
          </w:p>
        </w:tc>
        <w:tc>
          <w:tcPr>
            <w:tcW w:w="5904" w:type="dxa"/>
            <w:tcBorders>
              <w:top w:val="single" w:sz="4" w:space="0" w:color="auto"/>
              <w:left w:val="single" w:sz="4" w:space="0" w:color="auto"/>
            </w:tcBorders>
            <w:shd w:val="clear" w:color="auto" w:fill="FFFFFF"/>
          </w:tcPr>
          <w:p w14:paraId="0401BF22" w14:textId="45266041" w:rsidR="00AB3D9D" w:rsidRPr="00AB3D9D" w:rsidRDefault="00AB3D9D" w:rsidP="00AB3D9D">
            <w:pPr>
              <w:jc w:val="both"/>
              <w:rPr>
                <w:sz w:val="24"/>
                <w:szCs w:val="24"/>
              </w:rPr>
            </w:pPr>
            <w:r>
              <w:rPr>
                <w:sz w:val="24"/>
                <w:szCs w:val="24"/>
              </w:rPr>
              <w:t xml:space="preserve">Вивчення основних понять </w:t>
            </w:r>
            <w:r w:rsidRPr="00AB3D9D">
              <w:rPr>
                <w:sz w:val="24"/>
                <w:szCs w:val="24"/>
              </w:rPr>
              <w:t xml:space="preserve">з теми </w:t>
            </w:r>
            <w:r w:rsidRPr="00AB3D9D">
              <w:rPr>
                <w:sz w:val="24"/>
                <w:szCs w:val="24"/>
                <w:lang w:val="ru-RU"/>
              </w:rPr>
              <w:t>“</w:t>
            </w:r>
            <w:r w:rsidRPr="00817657">
              <w:rPr>
                <w:sz w:val="24"/>
                <w:szCs w:val="24"/>
              </w:rPr>
              <w:t>Системи масового обслуговування</w:t>
            </w:r>
            <w:r w:rsidRPr="00AB3D9D">
              <w:rPr>
                <w:sz w:val="24"/>
                <w:szCs w:val="24"/>
                <w:lang w:val="ru-RU"/>
              </w:rPr>
              <w:t>”</w:t>
            </w:r>
            <w:r>
              <w:rPr>
                <w:sz w:val="24"/>
                <w:szCs w:val="24"/>
                <w:lang w:val="ru-RU"/>
              </w:rPr>
              <w:t>.</w:t>
            </w:r>
          </w:p>
        </w:tc>
        <w:tc>
          <w:tcPr>
            <w:tcW w:w="3226" w:type="dxa"/>
            <w:tcBorders>
              <w:top w:val="single" w:sz="4" w:space="0" w:color="auto"/>
              <w:left w:val="single" w:sz="4" w:space="0" w:color="auto"/>
              <w:right w:val="single" w:sz="4" w:space="0" w:color="auto"/>
            </w:tcBorders>
            <w:shd w:val="clear" w:color="auto" w:fill="FFFFFF"/>
          </w:tcPr>
          <w:p w14:paraId="520E2F20" w14:textId="2E5FFC8A" w:rsidR="00AB3D9D" w:rsidRDefault="00AB3D9D" w:rsidP="00AB3D9D">
            <w:pPr>
              <w:jc w:val="center"/>
              <w:rPr>
                <w:sz w:val="28"/>
                <w:szCs w:val="28"/>
              </w:rPr>
            </w:pPr>
            <w:r>
              <w:rPr>
                <w:sz w:val="28"/>
                <w:szCs w:val="28"/>
              </w:rPr>
              <w:t>10</w:t>
            </w:r>
          </w:p>
        </w:tc>
      </w:tr>
      <w:tr w:rsidR="00AB3D9D" w:rsidRPr="00A17018" w14:paraId="563023A3" w14:textId="77777777" w:rsidTr="00A17018">
        <w:trPr>
          <w:trHeight w:hRule="exact" w:val="398"/>
          <w:jc w:val="center"/>
        </w:trPr>
        <w:tc>
          <w:tcPr>
            <w:tcW w:w="533" w:type="dxa"/>
            <w:tcBorders>
              <w:top w:val="single" w:sz="4" w:space="0" w:color="auto"/>
              <w:left w:val="single" w:sz="4" w:space="0" w:color="auto"/>
              <w:bottom w:val="single" w:sz="4" w:space="0" w:color="auto"/>
            </w:tcBorders>
            <w:shd w:val="clear" w:color="auto" w:fill="FFFFFF"/>
          </w:tcPr>
          <w:p w14:paraId="2C4E1664" w14:textId="77777777" w:rsidR="00AB3D9D" w:rsidRPr="00A17018" w:rsidRDefault="00AB3D9D" w:rsidP="00AB3D9D">
            <w:pPr>
              <w:rPr>
                <w:sz w:val="28"/>
                <w:szCs w:val="28"/>
              </w:rPr>
            </w:pPr>
          </w:p>
        </w:tc>
        <w:tc>
          <w:tcPr>
            <w:tcW w:w="5904" w:type="dxa"/>
            <w:tcBorders>
              <w:top w:val="single" w:sz="4" w:space="0" w:color="auto"/>
              <w:left w:val="single" w:sz="4" w:space="0" w:color="auto"/>
              <w:bottom w:val="single" w:sz="4" w:space="0" w:color="auto"/>
            </w:tcBorders>
            <w:shd w:val="clear" w:color="auto" w:fill="FFFFFF"/>
            <w:vAlign w:val="bottom"/>
          </w:tcPr>
          <w:p w14:paraId="4ABDBF0A" w14:textId="77777777" w:rsidR="00AB3D9D" w:rsidRPr="00A17018" w:rsidRDefault="00AB3D9D" w:rsidP="00AB3D9D">
            <w:pPr>
              <w:pStyle w:val="af"/>
              <w:shd w:val="clear" w:color="auto" w:fill="auto"/>
              <w:ind w:firstLine="0"/>
              <w:rPr>
                <w:sz w:val="28"/>
                <w:szCs w:val="28"/>
                <w:lang w:val="uk-UA"/>
              </w:rPr>
            </w:pPr>
            <w:r w:rsidRPr="00A17018">
              <w:rPr>
                <w:b/>
                <w:bCs/>
                <w:sz w:val="28"/>
                <w:szCs w:val="28"/>
                <w:lang w:val="uk-UA"/>
              </w:rPr>
              <w:t>Разом</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14:paraId="6C56BA26" w14:textId="54B8FDA8" w:rsidR="00AB3D9D" w:rsidRPr="00DD2404" w:rsidRDefault="00AB3D9D" w:rsidP="00AB3D9D">
            <w:pPr>
              <w:jc w:val="center"/>
              <w:rPr>
                <w:b/>
                <w:bCs/>
                <w:sz w:val="28"/>
                <w:szCs w:val="28"/>
              </w:rPr>
            </w:pPr>
            <w:r w:rsidRPr="00DD2404">
              <w:rPr>
                <w:b/>
                <w:bCs/>
                <w:sz w:val="28"/>
                <w:szCs w:val="28"/>
              </w:rPr>
              <w:t>57</w:t>
            </w:r>
          </w:p>
        </w:tc>
      </w:tr>
    </w:tbl>
    <w:p w14:paraId="6E398320" w14:textId="58F26B60" w:rsidR="00EE3542" w:rsidRDefault="00DD2404" w:rsidP="00DD2404">
      <w:pPr>
        <w:ind w:firstLine="567"/>
        <w:jc w:val="both"/>
        <w:rPr>
          <w:sz w:val="28"/>
          <w:szCs w:val="28"/>
        </w:rPr>
      </w:pPr>
      <w:r>
        <w:rPr>
          <w:sz w:val="28"/>
          <w:szCs w:val="28"/>
        </w:rPr>
        <w:t>Самостійне опрацювання тем – це виконання завдань, які надає викладач вкінці кожного практичного заняття, окрім заняття, на якому передбачено контрольну роботу.</w:t>
      </w:r>
    </w:p>
    <w:p w14:paraId="379337E5" w14:textId="71EA8B1C" w:rsidR="00DD2404" w:rsidRPr="00DD2404" w:rsidRDefault="00DD2404" w:rsidP="00A17018">
      <w:pPr>
        <w:jc w:val="both"/>
        <w:rPr>
          <w:bCs/>
          <w:sz w:val="28"/>
          <w:szCs w:val="28"/>
        </w:rPr>
      </w:pPr>
      <w:bookmarkStart w:id="7" w:name="_GoBack"/>
      <w:bookmarkEnd w:id="7"/>
    </w:p>
    <w:p w14:paraId="38004E4A" w14:textId="77777777" w:rsidR="00F74231" w:rsidRPr="00692FF1" w:rsidRDefault="00F74231" w:rsidP="00F74231">
      <w:pPr>
        <w:pStyle w:val="1"/>
        <w:ind w:left="0"/>
        <w:rPr>
          <w:sz w:val="28"/>
          <w:szCs w:val="28"/>
        </w:rPr>
      </w:pPr>
      <w:r w:rsidRPr="00692FF1">
        <w:rPr>
          <w:sz w:val="28"/>
          <w:szCs w:val="28"/>
        </w:rPr>
        <w:t>10. Методи навчання</w:t>
      </w:r>
    </w:p>
    <w:p w14:paraId="6D4F7D51" w14:textId="16DD2EAC" w:rsidR="007F0277" w:rsidRPr="007F0277" w:rsidRDefault="007F0277" w:rsidP="007F0277">
      <w:pPr>
        <w:ind w:firstLine="567"/>
        <w:jc w:val="both"/>
        <w:rPr>
          <w:sz w:val="28"/>
          <w:szCs w:val="28"/>
        </w:rPr>
      </w:pPr>
      <w:r w:rsidRPr="007F0277">
        <w:rPr>
          <w:sz w:val="28"/>
          <w:szCs w:val="28"/>
        </w:rPr>
        <w:t xml:space="preserve">Основні форми організації навчання: лекції; </w:t>
      </w:r>
      <w:r w:rsidR="008D69EB">
        <w:rPr>
          <w:sz w:val="28"/>
          <w:szCs w:val="28"/>
        </w:rPr>
        <w:t xml:space="preserve">практичні заняття, </w:t>
      </w:r>
      <w:r w:rsidRPr="007F0277">
        <w:rPr>
          <w:sz w:val="28"/>
          <w:szCs w:val="28"/>
        </w:rPr>
        <w:t>лабораторні</w:t>
      </w:r>
      <w:r w:rsidRPr="007F0277">
        <w:rPr>
          <w:sz w:val="28"/>
          <w:szCs w:val="28"/>
          <w:lang w:eastAsia="uk-UA"/>
        </w:rPr>
        <w:t xml:space="preserve"> заняття із застосуванням перевірок індивідуальних лабораторних завдань та проведенням контрольної роботи,</w:t>
      </w:r>
      <w:r w:rsidRPr="007F0277">
        <w:rPr>
          <w:sz w:val="28"/>
          <w:szCs w:val="28"/>
        </w:rPr>
        <w:t xml:space="preserve"> консультації.</w:t>
      </w:r>
    </w:p>
    <w:p w14:paraId="1D878F54" w14:textId="77777777" w:rsidR="007F0277" w:rsidRPr="007F0277" w:rsidRDefault="007F0277" w:rsidP="007F0277">
      <w:pPr>
        <w:ind w:firstLine="567"/>
        <w:jc w:val="both"/>
        <w:rPr>
          <w:sz w:val="28"/>
          <w:szCs w:val="28"/>
        </w:rPr>
      </w:pPr>
      <w:r w:rsidRPr="007F0277">
        <w:rPr>
          <w:sz w:val="28"/>
          <w:szCs w:val="28"/>
        </w:rPr>
        <w:t xml:space="preserve">Методи організації та здійснення навчально-пізнавальної діяльності: </w:t>
      </w:r>
    </w:p>
    <w:p w14:paraId="74924994" w14:textId="77777777" w:rsidR="007F0277" w:rsidRPr="007F0277" w:rsidRDefault="007F0277" w:rsidP="007F0277">
      <w:pPr>
        <w:widowControl/>
        <w:numPr>
          <w:ilvl w:val="0"/>
          <w:numId w:val="17"/>
        </w:numPr>
        <w:autoSpaceDE/>
        <w:autoSpaceDN/>
        <w:ind w:left="284"/>
        <w:jc w:val="both"/>
        <w:rPr>
          <w:sz w:val="28"/>
          <w:szCs w:val="28"/>
        </w:rPr>
      </w:pPr>
      <w:r w:rsidRPr="007F0277">
        <w:rPr>
          <w:sz w:val="28"/>
          <w:szCs w:val="28"/>
        </w:rPr>
        <w:t>лекції – словесні та наочні методи навчання із елементами мозкового штурму;</w:t>
      </w:r>
    </w:p>
    <w:p w14:paraId="2B1D9838" w14:textId="77777777" w:rsidR="007F0277" w:rsidRPr="007F0277" w:rsidRDefault="007F0277" w:rsidP="007F0277">
      <w:pPr>
        <w:widowControl/>
        <w:numPr>
          <w:ilvl w:val="0"/>
          <w:numId w:val="17"/>
        </w:numPr>
        <w:autoSpaceDE/>
        <w:autoSpaceDN/>
        <w:ind w:left="284"/>
        <w:jc w:val="both"/>
        <w:rPr>
          <w:sz w:val="28"/>
          <w:szCs w:val="28"/>
        </w:rPr>
      </w:pPr>
      <w:r w:rsidRPr="007F0277">
        <w:rPr>
          <w:sz w:val="28"/>
          <w:szCs w:val="28"/>
        </w:rPr>
        <w:t>практичні завдання – частково-пошуковий метод навчання (певні елементи матеріалу відомі, решта здобувачі освіти здобувають самостійно виконуючи завдання, розв’язуючи задачі тощо);</w:t>
      </w:r>
    </w:p>
    <w:p w14:paraId="29657416" w14:textId="77777777" w:rsidR="007F0277" w:rsidRPr="007F0277" w:rsidRDefault="007F0277" w:rsidP="007F0277">
      <w:pPr>
        <w:widowControl/>
        <w:numPr>
          <w:ilvl w:val="0"/>
          <w:numId w:val="17"/>
        </w:numPr>
        <w:autoSpaceDE/>
        <w:autoSpaceDN/>
        <w:ind w:left="284"/>
        <w:jc w:val="both"/>
        <w:rPr>
          <w:sz w:val="28"/>
          <w:szCs w:val="28"/>
        </w:rPr>
      </w:pPr>
      <w:r w:rsidRPr="007F0277">
        <w:rPr>
          <w:sz w:val="28"/>
          <w:szCs w:val="28"/>
        </w:rPr>
        <w:t>лабораторні завдання – частково-пошуковий метод навчання (певні елементи матеріалу відомі, решта здобувачі освіти здобувають самостійно виконуючи завдання, розв’язуючи задачі тощо);</w:t>
      </w:r>
    </w:p>
    <w:p w14:paraId="34233E5E" w14:textId="77777777" w:rsidR="007F0277" w:rsidRPr="007F0277" w:rsidRDefault="007F0277" w:rsidP="007F0277">
      <w:pPr>
        <w:widowControl/>
        <w:numPr>
          <w:ilvl w:val="0"/>
          <w:numId w:val="17"/>
        </w:numPr>
        <w:autoSpaceDE/>
        <w:autoSpaceDN/>
        <w:ind w:left="284"/>
        <w:jc w:val="both"/>
        <w:rPr>
          <w:sz w:val="28"/>
          <w:szCs w:val="28"/>
        </w:rPr>
      </w:pPr>
      <w:r w:rsidRPr="007F0277">
        <w:rPr>
          <w:sz w:val="28"/>
          <w:szCs w:val="28"/>
        </w:rPr>
        <w:t>консультації – словесний та дискусійний методи.</w:t>
      </w:r>
    </w:p>
    <w:p w14:paraId="50374CB2" w14:textId="3BC41B13" w:rsidR="00A17018" w:rsidRPr="00A17018" w:rsidRDefault="00A17018" w:rsidP="00F74231">
      <w:pPr>
        <w:pStyle w:val="12"/>
        <w:shd w:val="clear" w:color="auto" w:fill="auto"/>
        <w:ind w:firstLine="0"/>
        <w:jc w:val="both"/>
        <w:rPr>
          <w:sz w:val="28"/>
          <w:szCs w:val="28"/>
          <w:lang w:val="uk-UA"/>
        </w:rPr>
      </w:pPr>
    </w:p>
    <w:p w14:paraId="44964C0D" w14:textId="77777777" w:rsidR="00F74231" w:rsidRPr="00692FF1" w:rsidRDefault="00F74231" w:rsidP="00F74231">
      <w:pPr>
        <w:pStyle w:val="1"/>
        <w:ind w:left="0"/>
        <w:rPr>
          <w:sz w:val="28"/>
          <w:szCs w:val="28"/>
        </w:rPr>
      </w:pPr>
      <w:r w:rsidRPr="00692FF1">
        <w:rPr>
          <w:sz w:val="28"/>
          <w:szCs w:val="28"/>
        </w:rPr>
        <w:t>11. Технічне й програмне забезпечення /обладнання</w:t>
      </w:r>
    </w:p>
    <w:p w14:paraId="3BBE7248" w14:textId="77777777" w:rsidR="00F74231" w:rsidRPr="00F74231" w:rsidRDefault="00F74231" w:rsidP="00F74231">
      <w:pPr>
        <w:ind w:firstLine="567"/>
        <w:jc w:val="both"/>
        <w:rPr>
          <w:sz w:val="28"/>
          <w:szCs w:val="28"/>
        </w:rPr>
      </w:pPr>
      <w:r w:rsidRPr="00F74231">
        <w:rPr>
          <w:sz w:val="28"/>
          <w:szCs w:val="28"/>
        </w:rPr>
        <w:t xml:space="preserve">Комп’ютери на базі процесорів </w:t>
      </w:r>
      <w:proofErr w:type="spellStart"/>
      <w:r w:rsidRPr="00F74231">
        <w:rPr>
          <w:sz w:val="28"/>
          <w:szCs w:val="28"/>
        </w:rPr>
        <w:t>Intel</w:t>
      </w:r>
      <w:proofErr w:type="spellEnd"/>
      <w:r w:rsidRPr="00F74231">
        <w:rPr>
          <w:sz w:val="28"/>
          <w:szCs w:val="28"/>
        </w:rPr>
        <w:t xml:space="preserve"> </w:t>
      </w:r>
      <w:r w:rsidRPr="00F74231">
        <w:rPr>
          <w:sz w:val="28"/>
          <w:szCs w:val="28"/>
          <w:lang w:val="en-US"/>
        </w:rPr>
        <w:t>I</w:t>
      </w:r>
      <w:r w:rsidRPr="00F74231">
        <w:rPr>
          <w:sz w:val="28"/>
          <w:szCs w:val="28"/>
        </w:rPr>
        <w:t>3-</w:t>
      </w:r>
      <w:r w:rsidRPr="00F74231">
        <w:rPr>
          <w:sz w:val="28"/>
          <w:szCs w:val="28"/>
          <w:lang w:val="en-US"/>
        </w:rPr>
        <w:t>I</w:t>
      </w:r>
      <w:r w:rsidRPr="00F74231">
        <w:rPr>
          <w:sz w:val="28"/>
          <w:szCs w:val="28"/>
        </w:rPr>
        <w:t>9, компоненти програмного забезпечення MS Office 365 (</w:t>
      </w:r>
      <w:proofErr w:type="spellStart"/>
      <w:r w:rsidRPr="00F74231">
        <w:rPr>
          <w:sz w:val="28"/>
          <w:szCs w:val="28"/>
        </w:rPr>
        <w:t>Teams</w:t>
      </w:r>
      <w:proofErr w:type="spellEnd"/>
      <w:r w:rsidRPr="00F74231">
        <w:rPr>
          <w:sz w:val="28"/>
          <w:szCs w:val="28"/>
        </w:rPr>
        <w:t xml:space="preserve">, PowerPoint, Word, </w:t>
      </w:r>
      <w:r w:rsidRPr="00F74231">
        <w:rPr>
          <w:sz w:val="28"/>
          <w:szCs w:val="28"/>
          <w:lang w:val="en-US"/>
        </w:rPr>
        <w:t>Excel</w:t>
      </w:r>
      <w:r w:rsidRPr="00F74231">
        <w:rPr>
          <w:sz w:val="28"/>
          <w:szCs w:val="28"/>
        </w:rPr>
        <w:t xml:space="preserve">, </w:t>
      </w:r>
      <w:r w:rsidRPr="00F74231">
        <w:rPr>
          <w:sz w:val="28"/>
          <w:szCs w:val="28"/>
          <w:lang w:val="en-US"/>
        </w:rPr>
        <w:t>Maple</w:t>
      </w:r>
      <w:r w:rsidRPr="00F74231">
        <w:rPr>
          <w:sz w:val="28"/>
          <w:szCs w:val="28"/>
        </w:rPr>
        <w:t xml:space="preserve">), електронне освітнє середовище “Віртуальний університет”(на базі платформи </w:t>
      </w:r>
      <w:proofErr w:type="spellStart"/>
      <w:r w:rsidRPr="00F74231">
        <w:rPr>
          <w:sz w:val="28"/>
          <w:szCs w:val="28"/>
        </w:rPr>
        <w:t>Moodle</w:t>
      </w:r>
      <w:proofErr w:type="spellEnd"/>
      <w:r w:rsidRPr="00F74231">
        <w:rPr>
          <w:sz w:val="28"/>
          <w:szCs w:val="28"/>
        </w:rPr>
        <w:t>).</w:t>
      </w:r>
    </w:p>
    <w:p w14:paraId="748630D0" w14:textId="14D182DE" w:rsidR="00EE3542" w:rsidRPr="00A17018" w:rsidRDefault="00EE3542" w:rsidP="00F74231">
      <w:pPr>
        <w:rPr>
          <w:color w:val="000000"/>
          <w:sz w:val="28"/>
          <w:szCs w:val="28"/>
        </w:rPr>
      </w:pPr>
    </w:p>
    <w:p w14:paraId="1CD3A8B9" w14:textId="77777777" w:rsidR="00F74231" w:rsidRPr="001B2C12" w:rsidRDefault="00F74231" w:rsidP="00F74231">
      <w:pPr>
        <w:pStyle w:val="1"/>
        <w:ind w:left="0"/>
        <w:rPr>
          <w:sz w:val="28"/>
          <w:szCs w:val="28"/>
        </w:rPr>
      </w:pPr>
      <w:r w:rsidRPr="00D8050F">
        <w:rPr>
          <w:sz w:val="28"/>
          <w:szCs w:val="28"/>
        </w:rPr>
        <w:lastRenderedPageBreak/>
        <w:t xml:space="preserve">12. </w:t>
      </w:r>
      <w:r w:rsidRPr="001B2C12">
        <w:rPr>
          <w:sz w:val="28"/>
          <w:szCs w:val="28"/>
        </w:rPr>
        <w:t>Критерії оцінювання</w:t>
      </w:r>
    </w:p>
    <w:p w14:paraId="521508D8" w14:textId="1D15D220" w:rsidR="00F74231" w:rsidRPr="00F74231" w:rsidRDefault="00F74231" w:rsidP="00F74231">
      <w:pPr>
        <w:ind w:firstLine="567"/>
        <w:jc w:val="both"/>
        <w:rPr>
          <w:sz w:val="28"/>
          <w:szCs w:val="28"/>
        </w:rPr>
      </w:pPr>
      <w:r w:rsidRPr="00F74231">
        <w:rPr>
          <w:color w:val="000000"/>
          <w:sz w:val="28"/>
          <w:szCs w:val="28"/>
        </w:rPr>
        <w:t xml:space="preserve">Оцінювання результатів навчання здобувачів вищої освіти здійснюється відповідно до </w:t>
      </w:r>
      <w:r w:rsidRPr="00F74231">
        <w:rPr>
          <w:sz w:val="28"/>
          <w:szCs w:val="28"/>
        </w:rPr>
        <w:t>«Положення про організацію освітнього процесу у ЛДУ БЖД</w:t>
      </w:r>
      <w:r w:rsidRPr="00F74231">
        <w:rPr>
          <w:color w:val="000000"/>
          <w:sz w:val="28"/>
          <w:szCs w:val="28"/>
        </w:rPr>
        <w:t xml:space="preserve">» </w:t>
      </w:r>
      <w:hyperlink r:id="rId15" w:history="1">
        <w:r w:rsidRPr="00F74231">
          <w:rPr>
            <w:rStyle w:val="ab"/>
            <w:sz w:val="28"/>
            <w:szCs w:val="28"/>
          </w:rPr>
          <w:t>https://ldubgd.edu.ua/sites/default/files/1_nmz/polozhennya_pro_organizaciyu_osvitnogo_procesu_ldu_bzhd_nova_redakciya_10.2020.pdf</w:t>
        </w:r>
      </w:hyperlink>
      <w:r w:rsidRPr="00F74231">
        <w:rPr>
          <w:sz w:val="28"/>
          <w:szCs w:val="28"/>
        </w:rPr>
        <w:t xml:space="preserve"> та</w:t>
      </w:r>
      <w:r w:rsidRPr="00F74231">
        <w:rPr>
          <w:color w:val="000000"/>
          <w:sz w:val="28"/>
          <w:szCs w:val="28"/>
        </w:rPr>
        <w:t xml:space="preserve"> «</w:t>
      </w:r>
      <w:r w:rsidRPr="00F74231">
        <w:rPr>
          <w:sz w:val="28"/>
          <w:szCs w:val="28"/>
        </w:rPr>
        <w:t>Положення про порядок та критерії оцінювання результатів навчання здобувачів вищої освіти у ЛДУ БЖД</w:t>
      </w:r>
      <w:r w:rsidRPr="00F74231">
        <w:rPr>
          <w:color w:val="000000"/>
          <w:sz w:val="28"/>
          <w:szCs w:val="28"/>
        </w:rPr>
        <w:t xml:space="preserve">» </w:t>
      </w:r>
      <w:hyperlink r:id="rId16" w:history="1">
        <w:r w:rsidRPr="00F153A9">
          <w:rPr>
            <w:rStyle w:val="ab"/>
            <w:sz w:val="28"/>
            <w:szCs w:val="28"/>
          </w:rPr>
          <w:t>https://ldubgd.edu.ua/sites/default/files/1_nmz/nakazy/polozh_ldubzhd_poryadok_ocinyuvannya_.pdf</w:t>
        </w:r>
      </w:hyperlink>
      <w:r w:rsidRPr="00F74231">
        <w:rPr>
          <w:rStyle w:val="ab"/>
          <w:sz w:val="28"/>
          <w:szCs w:val="28"/>
        </w:rPr>
        <w:t>.</w:t>
      </w:r>
    </w:p>
    <w:p w14:paraId="0C012029" w14:textId="77777777" w:rsidR="00F74231" w:rsidRPr="00F74231" w:rsidRDefault="00F74231" w:rsidP="00F74231">
      <w:pPr>
        <w:rPr>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9"/>
        <w:gridCol w:w="6872"/>
      </w:tblGrid>
      <w:tr w:rsidR="00F74231" w:rsidRPr="00F74231" w14:paraId="41F4F4BD" w14:textId="77777777" w:rsidTr="00965181">
        <w:trPr>
          <w:trHeight w:val="615"/>
        </w:trPr>
        <w:tc>
          <w:tcPr>
            <w:tcW w:w="5000" w:type="pct"/>
            <w:gridSpan w:val="2"/>
            <w:shd w:val="clear" w:color="auto" w:fill="auto"/>
          </w:tcPr>
          <w:p w14:paraId="223B88A2" w14:textId="77777777" w:rsidR="00F74231" w:rsidRPr="00F74231" w:rsidRDefault="00F74231" w:rsidP="00965181">
            <w:pPr>
              <w:jc w:val="center"/>
              <w:rPr>
                <w:b/>
                <w:sz w:val="28"/>
                <w:szCs w:val="28"/>
              </w:rPr>
            </w:pPr>
            <w:r w:rsidRPr="00F74231">
              <w:rPr>
                <w:b/>
                <w:sz w:val="28"/>
                <w:szCs w:val="28"/>
              </w:rPr>
              <w:t>Поточний контроль</w:t>
            </w:r>
          </w:p>
          <w:p w14:paraId="60F56A1E" w14:textId="77777777" w:rsidR="00F74231" w:rsidRPr="00F74231" w:rsidRDefault="00F74231" w:rsidP="00965181">
            <w:pPr>
              <w:ind w:firstLine="572"/>
              <w:jc w:val="both"/>
              <w:rPr>
                <w:b/>
                <w:sz w:val="28"/>
                <w:szCs w:val="28"/>
              </w:rPr>
            </w:pPr>
            <w:r w:rsidRPr="00F74231">
              <w:rPr>
                <w:sz w:val="28"/>
                <w:szCs w:val="28"/>
              </w:rPr>
              <w:t>Поточний контроль проводитися у формі тестування, виконання індивідуальних лабораторних завдань та виконання контрольної роботи. Оцінювання результатів поточного контролю здійснюється за національною (чотирибальною) шкалою. Результати поточного контролю (поточна успішність) враховуються викладачем при виставленні підсумкової оцінки за екзамен.</w:t>
            </w:r>
          </w:p>
        </w:tc>
      </w:tr>
      <w:tr w:rsidR="00F74231" w:rsidRPr="00F74231" w14:paraId="0910DFA8" w14:textId="77777777" w:rsidTr="00965181">
        <w:trPr>
          <w:trHeight w:val="413"/>
        </w:trPr>
        <w:tc>
          <w:tcPr>
            <w:tcW w:w="1239" w:type="pct"/>
            <w:shd w:val="clear" w:color="auto" w:fill="auto"/>
          </w:tcPr>
          <w:p w14:paraId="6D5DC974" w14:textId="77777777" w:rsidR="00F74231" w:rsidRPr="00F74231" w:rsidRDefault="00F74231" w:rsidP="00965181">
            <w:pPr>
              <w:jc w:val="center"/>
              <w:rPr>
                <w:b/>
                <w:sz w:val="28"/>
                <w:szCs w:val="28"/>
              </w:rPr>
            </w:pPr>
            <w:r w:rsidRPr="00F74231">
              <w:rPr>
                <w:b/>
                <w:sz w:val="28"/>
                <w:szCs w:val="28"/>
              </w:rPr>
              <w:t>Вид робіт</w:t>
            </w:r>
          </w:p>
        </w:tc>
        <w:tc>
          <w:tcPr>
            <w:tcW w:w="3761" w:type="pct"/>
            <w:shd w:val="clear" w:color="auto" w:fill="auto"/>
          </w:tcPr>
          <w:p w14:paraId="42065C54" w14:textId="77777777" w:rsidR="00F74231" w:rsidRPr="00F74231" w:rsidRDefault="00F74231" w:rsidP="00965181">
            <w:pPr>
              <w:jc w:val="center"/>
              <w:rPr>
                <w:b/>
                <w:sz w:val="28"/>
                <w:szCs w:val="28"/>
              </w:rPr>
            </w:pPr>
            <w:r w:rsidRPr="00F74231">
              <w:rPr>
                <w:b/>
                <w:sz w:val="28"/>
                <w:szCs w:val="28"/>
              </w:rPr>
              <w:t>Формат проведення та критерії оцінювання</w:t>
            </w:r>
          </w:p>
        </w:tc>
      </w:tr>
      <w:tr w:rsidR="00F74231" w:rsidRPr="00F74231" w14:paraId="23C76A4D" w14:textId="77777777" w:rsidTr="00965181">
        <w:trPr>
          <w:trHeight w:val="615"/>
        </w:trPr>
        <w:tc>
          <w:tcPr>
            <w:tcW w:w="1239" w:type="pct"/>
            <w:shd w:val="clear" w:color="auto" w:fill="auto"/>
          </w:tcPr>
          <w:p w14:paraId="6760DB0A" w14:textId="77777777" w:rsidR="00F74231" w:rsidRPr="00F74231" w:rsidRDefault="00F74231" w:rsidP="00965181">
            <w:pPr>
              <w:rPr>
                <w:sz w:val="28"/>
                <w:szCs w:val="28"/>
              </w:rPr>
            </w:pPr>
            <w:r w:rsidRPr="00F74231">
              <w:rPr>
                <w:sz w:val="28"/>
                <w:szCs w:val="28"/>
              </w:rPr>
              <w:t>Тестові завдання</w:t>
            </w:r>
          </w:p>
        </w:tc>
        <w:tc>
          <w:tcPr>
            <w:tcW w:w="3761" w:type="pct"/>
            <w:shd w:val="clear" w:color="auto" w:fill="auto"/>
          </w:tcPr>
          <w:p w14:paraId="09BFF284" w14:textId="0325BB33" w:rsidR="00F74231" w:rsidRPr="00F74231" w:rsidRDefault="008D69EB" w:rsidP="00965181">
            <w:pPr>
              <w:jc w:val="both"/>
              <w:rPr>
                <w:sz w:val="28"/>
                <w:szCs w:val="28"/>
              </w:rPr>
            </w:pPr>
            <w:r>
              <w:rPr>
                <w:sz w:val="28"/>
                <w:szCs w:val="28"/>
              </w:rPr>
              <w:t>Курсом передбачено проходження 6</w:t>
            </w:r>
            <w:r w:rsidR="00F74231" w:rsidRPr="00F74231">
              <w:rPr>
                <w:sz w:val="28"/>
                <w:szCs w:val="28"/>
              </w:rPr>
              <w:t xml:space="preserve"> тестових завдань. Критерії оцінювання тестів наведені у електронному курсі «Віртуального університету». За успішне виконання тестових зав</w:t>
            </w:r>
            <w:r w:rsidR="00EC2B3A">
              <w:rPr>
                <w:sz w:val="28"/>
                <w:szCs w:val="28"/>
              </w:rPr>
              <w:t>дань сумарно можна отримати до 6</w:t>
            </w:r>
            <w:r w:rsidR="00F74231" w:rsidRPr="00F74231">
              <w:rPr>
                <w:sz w:val="28"/>
                <w:szCs w:val="28"/>
              </w:rPr>
              <w:t xml:space="preserve"> балів.</w:t>
            </w:r>
          </w:p>
        </w:tc>
      </w:tr>
      <w:tr w:rsidR="00F74231" w:rsidRPr="00F74231" w14:paraId="685A83ED" w14:textId="77777777" w:rsidTr="00965181">
        <w:trPr>
          <w:trHeight w:val="615"/>
        </w:trPr>
        <w:tc>
          <w:tcPr>
            <w:tcW w:w="1239" w:type="pct"/>
            <w:shd w:val="clear" w:color="auto" w:fill="auto"/>
          </w:tcPr>
          <w:p w14:paraId="3445D63A" w14:textId="77777777" w:rsidR="00F74231" w:rsidRPr="00F74231" w:rsidRDefault="00F74231" w:rsidP="00965181">
            <w:pPr>
              <w:rPr>
                <w:sz w:val="28"/>
                <w:szCs w:val="28"/>
              </w:rPr>
            </w:pPr>
            <w:r w:rsidRPr="00F74231">
              <w:rPr>
                <w:sz w:val="28"/>
                <w:szCs w:val="28"/>
              </w:rPr>
              <w:t>Контрольна(модульна) робота</w:t>
            </w:r>
          </w:p>
        </w:tc>
        <w:tc>
          <w:tcPr>
            <w:tcW w:w="3761" w:type="pct"/>
            <w:shd w:val="clear" w:color="auto" w:fill="auto"/>
          </w:tcPr>
          <w:p w14:paraId="76384922" w14:textId="4D3E7969" w:rsidR="00F74231" w:rsidRPr="00F74231" w:rsidRDefault="00F74231" w:rsidP="00EC2B3A">
            <w:pPr>
              <w:jc w:val="both"/>
              <w:rPr>
                <w:sz w:val="28"/>
                <w:szCs w:val="28"/>
              </w:rPr>
            </w:pPr>
            <w:r w:rsidRPr="00F74231">
              <w:rPr>
                <w:sz w:val="28"/>
                <w:szCs w:val="28"/>
              </w:rPr>
              <w:t>Курсом передбачено виконання та захист однієї контрольної роботи. Типові завдання та критерії оцінювання наведені у електронному курсі «Віртуального університету». За виконання контрольної роботи можна отримати до 1</w:t>
            </w:r>
            <w:r w:rsidR="00EC2B3A">
              <w:rPr>
                <w:sz w:val="28"/>
                <w:szCs w:val="28"/>
              </w:rPr>
              <w:t>6</w:t>
            </w:r>
            <w:r w:rsidRPr="00F74231">
              <w:rPr>
                <w:sz w:val="28"/>
                <w:szCs w:val="28"/>
              </w:rPr>
              <w:t xml:space="preserve"> балів.</w:t>
            </w:r>
          </w:p>
        </w:tc>
      </w:tr>
      <w:tr w:rsidR="00F74231" w:rsidRPr="00F74231" w14:paraId="356683EB" w14:textId="77777777" w:rsidTr="00965181">
        <w:tc>
          <w:tcPr>
            <w:tcW w:w="1239" w:type="pct"/>
            <w:shd w:val="clear" w:color="auto" w:fill="auto"/>
          </w:tcPr>
          <w:p w14:paraId="73840E8F" w14:textId="77777777" w:rsidR="00F74231" w:rsidRPr="00F74231" w:rsidRDefault="00F74231" w:rsidP="00965181">
            <w:pPr>
              <w:rPr>
                <w:sz w:val="28"/>
                <w:szCs w:val="28"/>
              </w:rPr>
            </w:pPr>
            <w:r w:rsidRPr="00F74231">
              <w:rPr>
                <w:sz w:val="28"/>
                <w:szCs w:val="28"/>
              </w:rPr>
              <w:t xml:space="preserve">Робота на лабораторному занятті; самостійна робота </w:t>
            </w:r>
          </w:p>
        </w:tc>
        <w:tc>
          <w:tcPr>
            <w:tcW w:w="3761" w:type="pct"/>
            <w:shd w:val="clear" w:color="auto" w:fill="auto"/>
          </w:tcPr>
          <w:p w14:paraId="2C2F80A2" w14:textId="77777777" w:rsidR="00F74231" w:rsidRPr="00F74231" w:rsidRDefault="00F74231" w:rsidP="00965181">
            <w:pPr>
              <w:jc w:val="both"/>
              <w:rPr>
                <w:sz w:val="28"/>
                <w:szCs w:val="28"/>
              </w:rPr>
            </w:pPr>
            <w:r w:rsidRPr="00F74231">
              <w:rPr>
                <w:sz w:val="28"/>
                <w:szCs w:val="28"/>
              </w:rPr>
              <w:t>Оцінювання здійснюється за національною (чотирибальною) шкалою, відповідно до Додатку Б «Положення про порядок та критерії оцінювання результатів навчання здобувачів вищої освіти у ЛДУ БЖД». За роботу на лабораторних заняттях протягом семестру можна отримати до 8 балів.</w:t>
            </w:r>
          </w:p>
        </w:tc>
      </w:tr>
    </w:tbl>
    <w:p w14:paraId="38DFA9A2" w14:textId="77777777" w:rsidR="00F74231" w:rsidRPr="00F74231" w:rsidRDefault="00F74231" w:rsidP="00F74231">
      <w:pPr>
        <w:rPr>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1"/>
      </w:tblGrid>
      <w:tr w:rsidR="00F74231" w:rsidRPr="00F74231" w14:paraId="3B4A58CC" w14:textId="77777777" w:rsidTr="00965181">
        <w:tc>
          <w:tcPr>
            <w:tcW w:w="5000" w:type="pct"/>
            <w:shd w:val="clear" w:color="auto" w:fill="auto"/>
          </w:tcPr>
          <w:p w14:paraId="1921A883" w14:textId="77777777" w:rsidR="00F74231" w:rsidRPr="00F74231" w:rsidRDefault="00F74231" w:rsidP="00965181">
            <w:pPr>
              <w:jc w:val="center"/>
              <w:rPr>
                <w:sz w:val="28"/>
                <w:szCs w:val="28"/>
              </w:rPr>
            </w:pPr>
            <w:r w:rsidRPr="00F74231">
              <w:rPr>
                <w:b/>
                <w:sz w:val="28"/>
                <w:szCs w:val="28"/>
              </w:rPr>
              <w:t>Підсумковий контроль</w:t>
            </w:r>
          </w:p>
        </w:tc>
      </w:tr>
      <w:tr w:rsidR="00F74231" w:rsidRPr="00F74231" w14:paraId="1CD9D775" w14:textId="77777777" w:rsidTr="00965181">
        <w:trPr>
          <w:trHeight w:val="698"/>
        </w:trPr>
        <w:tc>
          <w:tcPr>
            <w:tcW w:w="5000" w:type="pct"/>
            <w:tcBorders>
              <w:bottom w:val="single" w:sz="4" w:space="0" w:color="auto"/>
            </w:tcBorders>
            <w:shd w:val="clear" w:color="auto" w:fill="auto"/>
          </w:tcPr>
          <w:p w14:paraId="2E3D4E38" w14:textId="4011ABD7" w:rsidR="00F74231" w:rsidRPr="00F74231" w:rsidRDefault="00F74231" w:rsidP="00965181">
            <w:pPr>
              <w:ind w:firstLine="572"/>
              <w:jc w:val="both"/>
              <w:rPr>
                <w:sz w:val="28"/>
                <w:szCs w:val="28"/>
              </w:rPr>
            </w:pPr>
            <w:r w:rsidRPr="00F74231">
              <w:rPr>
                <w:sz w:val="28"/>
                <w:szCs w:val="28"/>
              </w:rPr>
              <w:t>Семестровий контроль проводиться у формі екзамену. Д</w:t>
            </w:r>
            <w:r w:rsidR="00EC2B3A">
              <w:rPr>
                <w:sz w:val="28"/>
                <w:szCs w:val="28"/>
              </w:rPr>
              <w:t xml:space="preserve">опуск до семестрового контролю </w:t>
            </w:r>
            <w:r w:rsidRPr="00F74231">
              <w:rPr>
                <w:sz w:val="28"/>
                <w:szCs w:val="28"/>
              </w:rPr>
              <w:t>здійснюється за умови виконання здобувачем контрольної роботи, індивідуальних лабораторних завдань та пройденими підсумковими тестами в середовищі «Віртуальний університет». У середовищі «Віртуальний університет» розміщено документ “Пояснювальна записка”, у якому детально роз’яснено отримання допуску до семестрового контролю.</w:t>
            </w:r>
          </w:p>
          <w:p w14:paraId="00EE9875" w14:textId="185A5D8F" w:rsidR="00F74231" w:rsidRPr="00F74231" w:rsidRDefault="00F74231" w:rsidP="00965181">
            <w:pPr>
              <w:ind w:firstLine="572"/>
              <w:jc w:val="both"/>
              <w:rPr>
                <w:sz w:val="28"/>
                <w:szCs w:val="28"/>
              </w:rPr>
            </w:pPr>
            <w:r w:rsidRPr="00F74231">
              <w:rPr>
                <w:bCs/>
                <w:sz w:val="28"/>
                <w:szCs w:val="28"/>
              </w:rPr>
              <w:t xml:space="preserve">Екзамен </w:t>
            </w:r>
            <w:r w:rsidRPr="00F74231">
              <w:rPr>
                <w:b/>
                <w:sz w:val="28"/>
                <w:szCs w:val="28"/>
              </w:rPr>
              <w:t xml:space="preserve">(максимально </w:t>
            </w:r>
            <w:r w:rsidRPr="00F74231">
              <w:rPr>
                <w:b/>
                <w:sz w:val="28"/>
                <w:szCs w:val="28"/>
                <w:u w:val="single"/>
              </w:rPr>
              <w:t>70</w:t>
            </w:r>
            <w:r w:rsidRPr="00F74231">
              <w:rPr>
                <w:b/>
                <w:sz w:val="28"/>
                <w:szCs w:val="28"/>
              </w:rPr>
              <w:t xml:space="preserve"> балів)</w:t>
            </w:r>
            <w:r w:rsidRPr="00F74231">
              <w:rPr>
                <w:sz w:val="28"/>
                <w:szCs w:val="28"/>
              </w:rPr>
              <w:t xml:space="preserve"> складається із двох компонентів: звіт за виконання восьм</w:t>
            </w:r>
            <w:r w:rsidR="00EC2B3A">
              <w:rPr>
                <w:sz w:val="28"/>
                <w:szCs w:val="28"/>
              </w:rPr>
              <w:t>и лабораторних робіт (максимум 4</w:t>
            </w:r>
            <w:r w:rsidRPr="00F74231">
              <w:rPr>
                <w:sz w:val="28"/>
                <w:szCs w:val="28"/>
              </w:rPr>
              <w:t xml:space="preserve">0 балів) та розв’язуванні трьох завдань: одне теоретичне (4 балів) та двох практичних (по 13 балів кожне), </w:t>
            </w:r>
            <w:r w:rsidRPr="00F74231">
              <w:rPr>
                <w:sz w:val="28"/>
                <w:szCs w:val="28"/>
              </w:rPr>
              <w:lastRenderedPageBreak/>
              <w:t>які оцінюються:</w:t>
            </w:r>
          </w:p>
          <w:p w14:paraId="5C5B7960" w14:textId="77777777" w:rsidR="00F74231" w:rsidRPr="00F74231" w:rsidRDefault="00F74231" w:rsidP="00965181">
            <w:pPr>
              <w:ind w:right="-6"/>
              <w:jc w:val="both"/>
              <w:rPr>
                <w:rStyle w:val="24"/>
                <w:rFonts w:eastAsia="Calibri"/>
              </w:rPr>
            </w:pPr>
            <w:r w:rsidRPr="00F74231">
              <w:rPr>
                <w:rStyle w:val="24"/>
                <w:rFonts w:eastAsia="Calibri"/>
              </w:rPr>
              <w:t xml:space="preserve">- 13 балів – здобувач освіти правильно </w:t>
            </w:r>
            <w:proofErr w:type="spellStart"/>
            <w:r w:rsidRPr="00F74231">
              <w:rPr>
                <w:rStyle w:val="24"/>
                <w:rFonts w:eastAsia="Calibri"/>
              </w:rPr>
              <w:t>розв</w:t>
            </w:r>
            <w:proofErr w:type="spellEnd"/>
            <w:r w:rsidRPr="00F74231">
              <w:rPr>
                <w:rStyle w:val="24"/>
                <w:rFonts w:eastAsia="Calibri"/>
                <w:lang w:val="ru-RU"/>
              </w:rPr>
              <w:t>’</w:t>
            </w:r>
            <w:proofErr w:type="spellStart"/>
            <w:r w:rsidRPr="00F74231">
              <w:rPr>
                <w:rStyle w:val="24"/>
                <w:rFonts w:eastAsia="Calibri"/>
              </w:rPr>
              <w:t>язав</w:t>
            </w:r>
            <w:proofErr w:type="spellEnd"/>
            <w:r w:rsidRPr="00F74231">
              <w:rPr>
                <w:rStyle w:val="24"/>
                <w:rFonts w:eastAsia="Calibri"/>
              </w:rPr>
              <w:t xml:space="preserve"> задачу.</w:t>
            </w:r>
          </w:p>
          <w:p w14:paraId="3C4C2C8C" w14:textId="77777777" w:rsidR="00F74231" w:rsidRPr="00F74231" w:rsidRDefault="00F74231" w:rsidP="00965181">
            <w:pPr>
              <w:ind w:right="-6"/>
              <w:jc w:val="both"/>
              <w:rPr>
                <w:rStyle w:val="24"/>
                <w:rFonts w:eastAsia="Calibri"/>
              </w:rPr>
            </w:pPr>
            <w:r w:rsidRPr="00F74231">
              <w:rPr>
                <w:rStyle w:val="24"/>
                <w:rFonts w:eastAsia="Calibri"/>
              </w:rPr>
              <w:t>- 10 балів – здобувач освіти правильно вирішив більшу частину задачі.</w:t>
            </w:r>
          </w:p>
          <w:p w14:paraId="5155BF8A" w14:textId="77777777" w:rsidR="00F74231" w:rsidRPr="00F74231" w:rsidRDefault="00F74231" w:rsidP="00965181">
            <w:pPr>
              <w:ind w:right="-6"/>
              <w:jc w:val="both"/>
              <w:rPr>
                <w:rStyle w:val="24"/>
                <w:rFonts w:eastAsia="Calibri"/>
              </w:rPr>
            </w:pPr>
            <w:r w:rsidRPr="00F74231">
              <w:rPr>
                <w:rStyle w:val="24"/>
                <w:rFonts w:eastAsia="Calibri"/>
              </w:rPr>
              <w:t>- 5 – здобувач освіти правильно вирішив половину задачі.</w:t>
            </w:r>
          </w:p>
          <w:p w14:paraId="61A1F250" w14:textId="77777777" w:rsidR="00F74231" w:rsidRPr="00F74231" w:rsidRDefault="00F74231" w:rsidP="00965181">
            <w:pPr>
              <w:rPr>
                <w:sz w:val="28"/>
                <w:szCs w:val="28"/>
                <w:lang w:eastAsia="uk-UA" w:bidi="uk-UA"/>
              </w:rPr>
            </w:pPr>
            <w:r w:rsidRPr="00F74231">
              <w:rPr>
                <w:rStyle w:val="24"/>
                <w:rFonts w:eastAsia="Calibri"/>
              </w:rPr>
              <w:t>- 3 – здобувач освіти правильно вирішив окремі завдання задачі.</w:t>
            </w:r>
          </w:p>
        </w:tc>
      </w:tr>
    </w:tbl>
    <w:p w14:paraId="6C2B68A9" w14:textId="77777777" w:rsidR="00F74231" w:rsidRPr="00F74231" w:rsidRDefault="00F74231" w:rsidP="00F74231">
      <w:pPr>
        <w:jc w:val="both"/>
        <w:rPr>
          <w:sz w:val="28"/>
          <w:szCs w:val="28"/>
        </w:rPr>
      </w:pPr>
    </w:p>
    <w:p w14:paraId="585B0E55" w14:textId="77777777" w:rsidR="00F74231" w:rsidRPr="00F74231" w:rsidRDefault="00F74231" w:rsidP="00F74231">
      <w:pPr>
        <w:ind w:firstLine="567"/>
        <w:jc w:val="both"/>
        <w:rPr>
          <w:sz w:val="28"/>
          <w:szCs w:val="28"/>
        </w:rPr>
      </w:pPr>
      <w:r w:rsidRPr="00F74231">
        <w:rPr>
          <w:sz w:val="28"/>
          <w:szCs w:val="28"/>
        </w:rPr>
        <w:t>Підсумкова оцінка за курс обчислюється як сума балів поточного та підсумкового контролю за 100-бальною шкалою і переводяться в національну (чотирибальну) шкалу (“відмінно”, “добре”, “задовільно”, “незадовільно”, для заліків – “зараховано”, “не зараховано”).</w:t>
      </w:r>
    </w:p>
    <w:p w14:paraId="3841C54C" w14:textId="77777777" w:rsidR="00F74231" w:rsidRPr="00F74231" w:rsidRDefault="00F74231" w:rsidP="00F74231">
      <w:pPr>
        <w:ind w:firstLine="567"/>
        <w:jc w:val="both"/>
        <w:rPr>
          <w:sz w:val="28"/>
          <w:szCs w:val="28"/>
        </w:rPr>
      </w:pPr>
      <w:r w:rsidRPr="00F74231">
        <w:rPr>
          <w:sz w:val="28"/>
          <w:szCs w:val="28"/>
        </w:rPr>
        <w:t>Підсумкові оцінки виставляються та вносяться до екзаменаційної відомості в національній, 100-бальній шкалі та шкалі ЄКТС відповідно до співвідношень, поданих у наступній таблиці.</w:t>
      </w:r>
    </w:p>
    <w:p w14:paraId="4E3AB619" w14:textId="77777777" w:rsidR="00F74231" w:rsidRPr="00F74231" w:rsidRDefault="00F74231" w:rsidP="00F74231">
      <w:pPr>
        <w:rPr>
          <w:bCs/>
          <w:sz w:val="28"/>
          <w:szCs w:val="28"/>
        </w:rPr>
      </w:pPr>
    </w:p>
    <w:p w14:paraId="3D68AD7B" w14:textId="77777777" w:rsidR="00F74231" w:rsidRPr="00F74231" w:rsidRDefault="00F74231" w:rsidP="00F74231">
      <w:pPr>
        <w:pStyle w:val="1"/>
        <w:spacing w:after="120"/>
        <w:ind w:left="432" w:hanging="432"/>
        <w:rPr>
          <w:sz w:val="28"/>
          <w:szCs w:val="28"/>
        </w:rPr>
      </w:pPr>
      <w:r w:rsidRPr="00F74231">
        <w:rPr>
          <w:sz w:val="28"/>
          <w:szCs w:val="28"/>
        </w:rPr>
        <w:t>Шкала оцінювання результатів навчання здобувачів вищої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17"/>
        <w:gridCol w:w="850"/>
        <w:gridCol w:w="4026"/>
        <w:gridCol w:w="3436"/>
      </w:tblGrid>
      <w:tr w:rsidR="00F74231" w:rsidRPr="00F74231" w14:paraId="29FC192B" w14:textId="77777777" w:rsidTr="00F74231">
        <w:trPr>
          <w:trHeight w:val="450"/>
        </w:trPr>
        <w:tc>
          <w:tcPr>
            <w:tcW w:w="684" w:type="pct"/>
            <w:vMerge w:val="restart"/>
            <w:vAlign w:val="center"/>
          </w:tcPr>
          <w:p w14:paraId="2B8449F3" w14:textId="77777777" w:rsidR="00F74231" w:rsidRPr="00F74231" w:rsidRDefault="00F74231" w:rsidP="00F74231">
            <w:pPr>
              <w:spacing w:after="120"/>
              <w:jc w:val="center"/>
              <w:rPr>
                <w:sz w:val="28"/>
                <w:szCs w:val="28"/>
              </w:rPr>
            </w:pPr>
            <w:r w:rsidRPr="00F74231">
              <w:rPr>
                <w:sz w:val="28"/>
                <w:szCs w:val="28"/>
              </w:rPr>
              <w:t>Сума балів за всі види навчальної діяльності</w:t>
            </w:r>
          </w:p>
        </w:tc>
        <w:tc>
          <w:tcPr>
            <w:tcW w:w="441" w:type="pct"/>
            <w:vMerge w:val="restart"/>
            <w:vAlign w:val="center"/>
          </w:tcPr>
          <w:p w14:paraId="0D15B4BD" w14:textId="77777777" w:rsidR="00F74231" w:rsidRPr="00F74231" w:rsidRDefault="00F74231" w:rsidP="00F74231">
            <w:pPr>
              <w:spacing w:after="120"/>
              <w:jc w:val="center"/>
              <w:rPr>
                <w:sz w:val="28"/>
                <w:szCs w:val="28"/>
              </w:rPr>
            </w:pPr>
            <w:r w:rsidRPr="00F74231">
              <w:rPr>
                <w:sz w:val="28"/>
                <w:szCs w:val="28"/>
              </w:rPr>
              <w:t>Оцінка</w:t>
            </w:r>
            <w:r w:rsidRPr="00F74231">
              <w:rPr>
                <w:b/>
                <w:sz w:val="28"/>
                <w:szCs w:val="28"/>
              </w:rPr>
              <w:t xml:space="preserve"> </w:t>
            </w:r>
            <w:r w:rsidRPr="00F74231">
              <w:rPr>
                <w:sz w:val="28"/>
                <w:szCs w:val="28"/>
              </w:rPr>
              <w:t>ECTS</w:t>
            </w:r>
          </w:p>
        </w:tc>
        <w:tc>
          <w:tcPr>
            <w:tcW w:w="3875" w:type="pct"/>
            <w:gridSpan w:val="2"/>
            <w:vAlign w:val="center"/>
          </w:tcPr>
          <w:p w14:paraId="14C378C0" w14:textId="77777777" w:rsidR="00F74231" w:rsidRPr="00F74231" w:rsidRDefault="00F74231" w:rsidP="00F74231">
            <w:pPr>
              <w:spacing w:after="120"/>
              <w:jc w:val="center"/>
              <w:rPr>
                <w:sz w:val="28"/>
                <w:szCs w:val="28"/>
              </w:rPr>
            </w:pPr>
            <w:r w:rsidRPr="00F74231">
              <w:rPr>
                <w:sz w:val="28"/>
                <w:szCs w:val="28"/>
              </w:rPr>
              <w:t>Оцінка за національною шкалою</w:t>
            </w:r>
          </w:p>
        </w:tc>
      </w:tr>
      <w:tr w:rsidR="00F74231" w:rsidRPr="00F74231" w14:paraId="422233C8" w14:textId="77777777" w:rsidTr="00F74231">
        <w:trPr>
          <w:trHeight w:val="450"/>
        </w:trPr>
        <w:tc>
          <w:tcPr>
            <w:tcW w:w="684" w:type="pct"/>
            <w:vMerge/>
            <w:vAlign w:val="center"/>
          </w:tcPr>
          <w:p w14:paraId="475E6209" w14:textId="77777777" w:rsidR="00F74231" w:rsidRPr="00F74231" w:rsidRDefault="00F74231" w:rsidP="00965181">
            <w:pPr>
              <w:jc w:val="center"/>
              <w:rPr>
                <w:sz w:val="28"/>
                <w:szCs w:val="28"/>
              </w:rPr>
            </w:pPr>
          </w:p>
        </w:tc>
        <w:tc>
          <w:tcPr>
            <w:tcW w:w="441" w:type="pct"/>
            <w:vMerge/>
            <w:vAlign w:val="center"/>
          </w:tcPr>
          <w:p w14:paraId="0AE3BDD4" w14:textId="77777777" w:rsidR="00F74231" w:rsidRPr="00F74231" w:rsidRDefault="00F74231" w:rsidP="00965181">
            <w:pPr>
              <w:jc w:val="center"/>
              <w:rPr>
                <w:sz w:val="28"/>
                <w:szCs w:val="28"/>
              </w:rPr>
            </w:pPr>
          </w:p>
        </w:tc>
        <w:tc>
          <w:tcPr>
            <w:tcW w:w="2091" w:type="pct"/>
            <w:vAlign w:val="center"/>
          </w:tcPr>
          <w:p w14:paraId="5DF6173A" w14:textId="77777777" w:rsidR="00F74231" w:rsidRPr="00F74231" w:rsidRDefault="00F74231" w:rsidP="00965181">
            <w:pPr>
              <w:jc w:val="center"/>
              <w:rPr>
                <w:sz w:val="28"/>
                <w:szCs w:val="28"/>
              </w:rPr>
            </w:pPr>
            <w:r w:rsidRPr="00F74231">
              <w:rPr>
                <w:sz w:val="28"/>
                <w:szCs w:val="28"/>
              </w:rPr>
              <w:t>для екзамену, диференційованого заліку, курсового проекту (роботи), практики</w:t>
            </w:r>
          </w:p>
        </w:tc>
        <w:tc>
          <w:tcPr>
            <w:tcW w:w="1784" w:type="pct"/>
          </w:tcPr>
          <w:p w14:paraId="44E5E22A" w14:textId="77777777" w:rsidR="00F74231" w:rsidRPr="00F74231" w:rsidRDefault="00F74231" w:rsidP="00965181">
            <w:pPr>
              <w:jc w:val="center"/>
              <w:rPr>
                <w:sz w:val="28"/>
                <w:szCs w:val="28"/>
              </w:rPr>
            </w:pPr>
            <w:r w:rsidRPr="00F74231">
              <w:rPr>
                <w:sz w:val="28"/>
                <w:szCs w:val="28"/>
              </w:rPr>
              <w:t>для заліку</w:t>
            </w:r>
          </w:p>
        </w:tc>
      </w:tr>
      <w:tr w:rsidR="00F74231" w:rsidRPr="00F74231" w14:paraId="0F2F2A5E" w14:textId="77777777" w:rsidTr="00F74231">
        <w:tc>
          <w:tcPr>
            <w:tcW w:w="684" w:type="pct"/>
            <w:vAlign w:val="center"/>
          </w:tcPr>
          <w:p w14:paraId="35296748" w14:textId="77777777" w:rsidR="00F74231" w:rsidRPr="00F74231" w:rsidRDefault="00F74231" w:rsidP="00965181">
            <w:pPr>
              <w:jc w:val="center"/>
              <w:rPr>
                <w:b/>
                <w:sz w:val="28"/>
                <w:szCs w:val="28"/>
              </w:rPr>
            </w:pPr>
            <w:r w:rsidRPr="00F74231">
              <w:rPr>
                <w:sz w:val="28"/>
                <w:szCs w:val="28"/>
              </w:rPr>
              <w:t>9</w:t>
            </w:r>
            <w:r w:rsidRPr="00F74231">
              <w:rPr>
                <w:sz w:val="28"/>
                <w:szCs w:val="28"/>
                <w:lang w:val="en-US"/>
              </w:rPr>
              <w:t>1</w:t>
            </w:r>
            <w:r w:rsidRPr="00F74231">
              <w:rPr>
                <w:sz w:val="28"/>
                <w:szCs w:val="28"/>
              </w:rPr>
              <w:t xml:space="preserve"> – 100</w:t>
            </w:r>
          </w:p>
        </w:tc>
        <w:tc>
          <w:tcPr>
            <w:tcW w:w="441" w:type="pct"/>
            <w:vAlign w:val="center"/>
          </w:tcPr>
          <w:p w14:paraId="106C1704" w14:textId="77777777" w:rsidR="00F74231" w:rsidRPr="00F74231" w:rsidRDefault="00F74231" w:rsidP="00965181">
            <w:pPr>
              <w:jc w:val="center"/>
              <w:rPr>
                <w:b/>
                <w:sz w:val="28"/>
                <w:szCs w:val="28"/>
              </w:rPr>
            </w:pPr>
            <w:r w:rsidRPr="00F74231">
              <w:rPr>
                <w:b/>
                <w:sz w:val="28"/>
                <w:szCs w:val="28"/>
              </w:rPr>
              <w:t>А</w:t>
            </w:r>
          </w:p>
        </w:tc>
        <w:tc>
          <w:tcPr>
            <w:tcW w:w="2091" w:type="pct"/>
            <w:vAlign w:val="center"/>
          </w:tcPr>
          <w:p w14:paraId="1DBBB079" w14:textId="77777777" w:rsidR="00F74231" w:rsidRPr="00F74231" w:rsidRDefault="00F74231" w:rsidP="00965181">
            <w:pPr>
              <w:jc w:val="center"/>
              <w:rPr>
                <w:sz w:val="28"/>
                <w:szCs w:val="28"/>
              </w:rPr>
            </w:pPr>
            <w:r w:rsidRPr="00F74231">
              <w:rPr>
                <w:sz w:val="28"/>
                <w:szCs w:val="28"/>
              </w:rPr>
              <w:t>відмінно</w:t>
            </w:r>
          </w:p>
        </w:tc>
        <w:tc>
          <w:tcPr>
            <w:tcW w:w="1784" w:type="pct"/>
            <w:vMerge w:val="restart"/>
          </w:tcPr>
          <w:p w14:paraId="446DD864" w14:textId="77777777" w:rsidR="00F74231" w:rsidRPr="00F74231" w:rsidRDefault="00F74231" w:rsidP="00965181">
            <w:pPr>
              <w:jc w:val="center"/>
              <w:rPr>
                <w:sz w:val="28"/>
                <w:szCs w:val="28"/>
              </w:rPr>
            </w:pPr>
          </w:p>
          <w:p w14:paraId="45134447" w14:textId="77777777" w:rsidR="00F74231" w:rsidRPr="00F74231" w:rsidRDefault="00F74231" w:rsidP="00965181">
            <w:pPr>
              <w:jc w:val="center"/>
              <w:rPr>
                <w:sz w:val="28"/>
                <w:szCs w:val="28"/>
              </w:rPr>
            </w:pPr>
            <w:r w:rsidRPr="00F74231">
              <w:rPr>
                <w:sz w:val="28"/>
                <w:szCs w:val="28"/>
              </w:rPr>
              <w:t>зараховано</w:t>
            </w:r>
          </w:p>
        </w:tc>
      </w:tr>
      <w:tr w:rsidR="00F74231" w:rsidRPr="00F74231" w14:paraId="03DC9D10" w14:textId="77777777" w:rsidTr="00F74231">
        <w:trPr>
          <w:trHeight w:val="194"/>
        </w:trPr>
        <w:tc>
          <w:tcPr>
            <w:tcW w:w="684" w:type="pct"/>
            <w:vAlign w:val="center"/>
          </w:tcPr>
          <w:p w14:paraId="1F791212" w14:textId="77777777" w:rsidR="00F74231" w:rsidRPr="00F74231" w:rsidRDefault="00F74231" w:rsidP="00965181">
            <w:pPr>
              <w:jc w:val="center"/>
              <w:rPr>
                <w:sz w:val="28"/>
                <w:szCs w:val="28"/>
                <w:lang w:val="en-US"/>
              </w:rPr>
            </w:pPr>
            <w:r w:rsidRPr="00F74231">
              <w:rPr>
                <w:sz w:val="28"/>
                <w:szCs w:val="28"/>
              </w:rPr>
              <w:t>8</w:t>
            </w:r>
            <w:r w:rsidRPr="00F74231">
              <w:rPr>
                <w:sz w:val="28"/>
                <w:szCs w:val="28"/>
                <w:lang w:val="en-US"/>
              </w:rPr>
              <w:t>1</w:t>
            </w:r>
            <w:r w:rsidRPr="00F74231">
              <w:rPr>
                <w:sz w:val="28"/>
                <w:szCs w:val="28"/>
              </w:rPr>
              <w:t>-</w:t>
            </w:r>
            <w:r w:rsidRPr="00F74231">
              <w:rPr>
                <w:sz w:val="28"/>
                <w:szCs w:val="28"/>
                <w:lang w:val="en-US"/>
              </w:rPr>
              <w:t>90</w:t>
            </w:r>
          </w:p>
        </w:tc>
        <w:tc>
          <w:tcPr>
            <w:tcW w:w="441" w:type="pct"/>
            <w:vAlign w:val="center"/>
          </w:tcPr>
          <w:p w14:paraId="02B6FFAE" w14:textId="77777777" w:rsidR="00F74231" w:rsidRPr="00F74231" w:rsidRDefault="00F74231" w:rsidP="00965181">
            <w:pPr>
              <w:jc w:val="center"/>
              <w:rPr>
                <w:b/>
                <w:sz w:val="28"/>
                <w:szCs w:val="28"/>
              </w:rPr>
            </w:pPr>
            <w:r w:rsidRPr="00F74231">
              <w:rPr>
                <w:b/>
                <w:sz w:val="28"/>
                <w:szCs w:val="28"/>
              </w:rPr>
              <w:t>В</w:t>
            </w:r>
          </w:p>
        </w:tc>
        <w:tc>
          <w:tcPr>
            <w:tcW w:w="2091" w:type="pct"/>
            <w:vMerge w:val="restart"/>
            <w:vAlign w:val="center"/>
          </w:tcPr>
          <w:p w14:paraId="417B6019" w14:textId="77777777" w:rsidR="00F74231" w:rsidRPr="00F74231" w:rsidRDefault="00F74231" w:rsidP="00965181">
            <w:pPr>
              <w:jc w:val="center"/>
              <w:rPr>
                <w:sz w:val="28"/>
                <w:szCs w:val="28"/>
                <w:lang w:val="en-US"/>
              </w:rPr>
            </w:pPr>
            <w:r w:rsidRPr="00F74231">
              <w:rPr>
                <w:sz w:val="28"/>
                <w:szCs w:val="28"/>
              </w:rPr>
              <w:t>добре</w:t>
            </w:r>
          </w:p>
        </w:tc>
        <w:tc>
          <w:tcPr>
            <w:tcW w:w="1784" w:type="pct"/>
            <w:vMerge/>
          </w:tcPr>
          <w:p w14:paraId="3522672B" w14:textId="77777777" w:rsidR="00F74231" w:rsidRPr="00F74231" w:rsidRDefault="00F74231" w:rsidP="00965181">
            <w:pPr>
              <w:jc w:val="center"/>
              <w:rPr>
                <w:sz w:val="28"/>
                <w:szCs w:val="28"/>
              </w:rPr>
            </w:pPr>
          </w:p>
        </w:tc>
      </w:tr>
      <w:tr w:rsidR="00F74231" w:rsidRPr="00F74231" w14:paraId="2178EEF7" w14:textId="77777777" w:rsidTr="00F74231">
        <w:tc>
          <w:tcPr>
            <w:tcW w:w="684" w:type="pct"/>
            <w:vAlign w:val="center"/>
          </w:tcPr>
          <w:p w14:paraId="41822A61" w14:textId="77777777" w:rsidR="00F74231" w:rsidRPr="00F74231" w:rsidRDefault="00F74231" w:rsidP="00965181">
            <w:pPr>
              <w:jc w:val="center"/>
              <w:rPr>
                <w:sz w:val="28"/>
                <w:szCs w:val="28"/>
                <w:lang w:val="en-US"/>
              </w:rPr>
            </w:pPr>
            <w:r w:rsidRPr="00F74231">
              <w:rPr>
                <w:sz w:val="28"/>
                <w:szCs w:val="28"/>
              </w:rPr>
              <w:t>7</w:t>
            </w:r>
            <w:r w:rsidRPr="00F74231">
              <w:rPr>
                <w:sz w:val="28"/>
                <w:szCs w:val="28"/>
                <w:lang w:val="en-US"/>
              </w:rPr>
              <w:t>1</w:t>
            </w:r>
            <w:r w:rsidRPr="00F74231">
              <w:rPr>
                <w:sz w:val="28"/>
                <w:szCs w:val="28"/>
              </w:rPr>
              <w:t>-</w:t>
            </w:r>
            <w:r w:rsidRPr="00F74231">
              <w:rPr>
                <w:sz w:val="28"/>
                <w:szCs w:val="28"/>
                <w:lang w:val="en-US"/>
              </w:rPr>
              <w:t>80</w:t>
            </w:r>
          </w:p>
        </w:tc>
        <w:tc>
          <w:tcPr>
            <w:tcW w:w="441" w:type="pct"/>
            <w:vAlign w:val="center"/>
          </w:tcPr>
          <w:p w14:paraId="39A0B497" w14:textId="77777777" w:rsidR="00F74231" w:rsidRPr="00F74231" w:rsidRDefault="00F74231" w:rsidP="00965181">
            <w:pPr>
              <w:jc w:val="center"/>
              <w:rPr>
                <w:b/>
                <w:sz w:val="28"/>
                <w:szCs w:val="28"/>
              </w:rPr>
            </w:pPr>
            <w:r w:rsidRPr="00F74231">
              <w:rPr>
                <w:b/>
                <w:sz w:val="28"/>
                <w:szCs w:val="28"/>
              </w:rPr>
              <w:t>С</w:t>
            </w:r>
          </w:p>
        </w:tc>
        <w:tc>
          <w:tcPr>
            <w:tcW w:w="2091" w:type="pct"/>
            <w:vMerge/>
            <w:vAlign w:val="center"/>
          </w:tcPr>
          <w:p w14:paraId="653CC72A" w14:textId="77777777" w:rsidR="00F74231" w:rsidRPr="00F74231" w:rsidRDefault="00F74231" w:rsidP="00965181">
            <w:pPr>
              <w:jc w:val="center"/>
              <w:rPr>
                <w:sz w:val="28"/>
                <w:szCs w:val="28"/>
              </w:rPr>
            </w:pPr>
          </w:p>
        </w:tc>
        <w:tc>
          <w:tcPr>
            <w:tcW w:w="1784" w:type="pct"/>
            <w:vMerge/>
          </w:tcPr>
          <w:p w14:paraId="67B18CF1" w14:textId="77777777" w:rsidR="00F74231" w:rsidRPr="00F74231" w:rsidRDefault="00F74231" w:rsidP="00965181">
            <w:pPr>
              <w:jc w:val="center"/>
              <w:rPr>
                <w:sz w:val="28"/>
                <w:szCs w:val="28"/>
              </w:rPr>
            </w:pPr>
          </w:p>
        </w:tc>
      </w:tr>
      <w:tr w:rsidR="00F74231" w:rsidRPr="00F74231" w14:paraId="3A6D5D26" w14:textId="77777777" w:rsidTr="00F74231">
        <w:tc>
          <w:tcPr>
            <w:tcW w:w="684" w:type="pct"/>
            <w:vAlign w:val="center"/>
          </w:tcPr>
          <w:p w14:paraId="37744569" w14:textId="77777777" w:rsidR="00F74231" w:rsidRPr="00F74231" w:rsidRDefault="00F74231" w:rsidP="00965181">
            <w:pPr>
              <w:jc w:val="center"/>
              <w:rPr>
                <w:sz w:val="28"/>
                <w:szCs w:val="28"/>
                <w:lang w:val="en-US"/>
              </w:rPr>
            </w:pPr>
            <w:r w:rsidRPr="00F74231">
              <w:rPr>
                <w:sz w:val="28"/>
                <w:szCs w:val="28"/>
              </w:rPr>
              <w:t>6</w:t>
            </w:r>
            <w:r w:rsidRPr="00F74231">
              <w:rPr>
                <w:sz w:val="28"/>
                <w:szCs w:val="28"/>
                <w:lang w:val="en-US"/>
              </w:rPr>
              <w:t>1</w:t>
            </w:r>
            <w:r w:rsidRPr="00F74231">
              <w:rPr>
                <w:sz w:val="28"/>
                <w:szCs w:val="28"/>
              </w:rPr>
              <w:t>-</w:t>
            </w:r>
            <w:r w:rsidRPr="00F74231">
              <w:rPr>
                <w:sz w:val="28"/>
                <w:szCs w:val="28"/>
                <w:lang w:val="en-US"/>
              </w:rPr>
              <w:t>70</w:t>
            </w:r>
          </w:p>
        </w:tc>
        <w:tc>
          <w:tcPr>
            <w:tcW w:w="441" w:type="pct"/>
            <w:vAlign w:val="center"/>
          </w:tcPr>
          <w:p w14:paraId="02979228" w14:textId="77777777" w:rsidR="00F74231" w:rsidRPr="00F74231" w:rsidRDefault="00F74231" w:rsidP="00965181">
            <w:pPr>
              <w:jc w:val="center"/>
              <w:rPr>
                <w:b/>
                <w:sz w:val="28"/>
                <w:szCs w:val="28"/>
              </w:rPr>
            </w:pPr>
            <w:r w:rsidRPr="00F74231">
              <w:rPr>
                <w:b/>
                <w:sz w:val="28"/>
                <w:szCs w:val="28"/>
              </w:rPr>
              <w:t>D</w:t>
            </w:r>
          </w:p>
        </w:tc>
        <w:tc>
          <w:tcPr>
            <w:tcW w:w="2091" w:type="pct"/>
            <w:vMerge w:val="restart"/>
            <w:vAlign w:val="center"/>
          </w:tcPr>
          <w:p w14:paraId="0BCEC72D" w14:textId="77777777" w:rsidR="00F74231" w:rsidRPr="00F74231" w:rsidRDefault="00F74231" w:rsidP="00965181">
            <w:pPr>
              <w:jc w:val="center"/>
              <w:rPr>
                <w:sz w:val="28"/>
                <w:szCs w:val="28"/>
                <w:lang w:val="en-US"/>
              </w:rPr>
            </w:pPr>
            <w:r w:rsidRPr="00F74231">
              <w:rPr>
                <w:sz w:val="28"/>
                <w:szCs w:val="28"/>
              </w:rPr>
              <w:t>задовільно</w:t>
            </w:r>
          </w:p>
        </w:tc>
        <w:tc>
          <w:tcPr>
            <w:tcW w:w="1784" w:type="pct"/>
            <w:vMerge/>
          </w:tcPr>
          <w:p w14:paraId="16BBB722" w14:textId="77777777" w:rsidR="00F74231" w:rsidRPr="00F74231" w:rsidRDefault="00F74231" w:rsidP="00965181">
            <w:pPr>
              <w:jc w:val="center"/>
              <w:rPr>
                <w:sz w:val="28"/>
                <w:szCs w:val="28"/>
              </w:rPr>
            </w:pPr>
          </w:p>
        </w:tc>
      </w:tr>
      <w:tr w:rsidR="00F74231" w:rsidRPr="00F74231" w14:paraId="6D19940C" w14:textId="77777777" w:rsidTr="00F74231">
        <w:tc>
          <w:tcPr>
            <w:tcW w:w="684" w:type="pct"/>
            <w:vAlign w:val="center"/>
          </w:tcPr>
          <w:p w14:paraId="109B422D" w14:textId="77777777" w:rsidR="00F74231" w:rsidRPr="00F74231" w:rsidRDefault="00F74231" w:rsidP="00965181">
            <w:pPr>
              <w:jc w:val="center"/>
              <w:rPr>
                <w:sz w:val="28"/>
                <w:szCs w:val="28"/>
                <w:lang w:val="en-US"/>
              </w:rPr>
            </w:pPr>
            <w:r w:rsidRPr="00F74231">
              <w:rPr>
                <w:sz w:val="28"/>
                <w:szCs w:val="28"/>
                <w:lang w:val="en-US"/>
              </w:rPr>
              <w:t>51</w:t>
            </w:r>
            <w:r w:rsidRPr="00F74231">
              <w:rPr>
                <w:sz w:val="28"/>
                <w:szCs w:val="28"/>
              </w:rPr>
              <w:t>-6</w:t>
            </w:r>
            <w:r w:rsidRPr="00F74231">
              <w:rPr>
                <w:sz w:val="28"/>
                <w:szCs w:val="28"/>
                <w:lang w:val="en-US"/>
              </w:rPr>
              <w:t>0</w:t>
            </w:r>
          </w:p>
        </w:tc>
        <w:tc>
          <w:tcPr>
            <w:tcW w:w="441" w:type="pct"/>
            <w:vAlign w:val="center"/>
          </w:tcPr>
          <w:p w14:paraId="2F467F88" w14:textId="77777777" w:rsidR="00F74231" w:rsidRPr="00F74231" w:rsidRDefault="00F74231" w:rsidP="00965181">
            <w:pPr>
              <w:jc w:val="center"/>
              <w:rPr>
                <w:b/>
                <w:sz w:val="28"/>
                <w:szCs w:val="28"/>
              </w:rPr>
            </w:pPr>
            <w:r w:rsidRPr="00F74231">
              <w:rPr>
                <w:b/>
                <w:sz w:val="28"/>
                <w:szCs w:val="28"/>
              </w:rPr>
              <w:t>Е</w:t>
            </w:r>
          </w:p>
        </w:tc>
        <w:tc>
          <w:tcPr>
            <w:tcW w:w="2091" w:type="pct"/>
            <w:vMerge/>
            <w:vAlign w:val="center"/>
          </w:tcPr>
          <w:p w14:paraId="3E974D50" w14:textId="77777777" w:rsidR="00F74231" w:rsidRPr="00F74231" w:rsidRDefault="00F74231" w:rsidP="00965181">
            <w:pPr>
              <w:jc w:val="center"/>
              <w:rPr>
                <w:sz w:val="28"/>
                <w:szCs w:val="28"/>
              </w:rPr>
            </w:pPr>
          </w:p>
        </w:tc>
        <w:tc>
          <w:tcPr>
            <w:tcW w:w="1784" w:type="pct"/>
            <w:vMerge/>
          </w:tcPr>
          <w:p w14:paraId="4D7DC5C9" w14:textId="77777777" w:rsidR="00F74231" w:rsidRPr="00F74231" w:rsidRDefault="00F74231" w:rsidP="00965181">
            <w:pPr>
              <w:jc w:val="center"/>
              <w:rPr>
                <w:sz w:val="28"/>
                <w:szCs w:val="28"/>
              </w:rPr>
            </w:pPr>
          </w:p>
        </w:tc>
      </w:tr>
      <w:tr w:rsidR="00F74231" w:rsidRPr="00F74231" w14:paraId="2BB2515C" w14:textId="77777777" w:rsidTr="00F74231">
        <w:tc>
          <w:tcPr>
            <w:tcW w:w="684" w:type="pct"/>
            <w:vAlign w:val="center"/>
          </w:tcPr>
          <w:p w14:paraId="09517D02" w14:textId="77777777" w:rsidR="00F74231" w:rsidRPr="00F74231" w:rsidRDefault="00F74231" w:rsidP="00965181">
            <w:pPr>
              <w:jc w:val="center"/>
              <w:rPr>
                <w:sz w:val="28"/>
                <w:szCs w:val="28"/>
                <w:lang w:val="en-US"/>
              </w:rPr>
            </w:pPr>
            <w:r w:rsidRPr="00F74231">
              <w:rPr>
                <w:sz w:val="28"/>
                <w:szCs w:val="28"/>
              </w:rPr>
              <w:t>3</w:t>
            </w:r>
            <w:r w:rsidRPr="00F74231">
              <w:rPr>
                <w:sz w:val="28"/>
                <w:szCs w:val="28"/>
                <w:lang w:val="en-US"/>
              </w:rPr>
              <w:t>6</w:t>
            </w:r>
            <w:r w:rsidRPr="00F74231">
              <w:rPr>
                <w:sz w:val="28"/>
                <w:szCs w:val="28"/>
              </w:rPr>
              <w:t>-</w:t>
            </w:r>
            <w:r w:rsidRPr="00F74231">
              <w:rPr>
                <w:sz w:val="28"/>
                <w:szCs w:val="28"/>
                <w:lang w:val="en-US"/>
              </w:rPr>
              <w:t>50</w:t>
            </w:r>
          </w:p>
        </w:tc>
        <w:tc>
          <w:tcPr>
            <w:tcW w:w="441" w:type="pct"/>
            <w:vAlign w:val="center"/>
          </w:tcPr>
          <w:p w14:paraId="163577E4" w14:textId="77777777" w:rsidR="00F74231" w:rsidRPr="00F74231" w:rsidRDefault="00F74231" w:rsidP="00965181">
            <w:pPr>
              <w:jc w:val="center"/>
              <w:rPr>
                <w:b/>
                <w:sz w:val="28"/>
                <w:szCs w:val="28"/>
              </w:rPr>
            </w:pPr>
            <w:r w:rsidRPr="00F74231">
              <w:rPr>
                <w:b/>
                <w:sz w:val="28"/>
                <w:szCs w:val="28"/>
              </w:rPr>
              <w:t>FX</w:t>
            </w:r>
          </w:p>
        </w:tc>
        <w:tc>
          <w:tcPr>
            <w:tcW w:w="2091" w:type="pct"/>
            <w:vMerge w:val="restart"/>
            <w:vAlign w:val="center"/>
          </w:tcPr>
          <w:p w14:paraId="1C452838" w14:textId="77777777" w:rsidR="00F74231" w:rsidRPr="00F74231" w:rsidRDefault="00F74231" w:rsidP="00965181">
            <w:pPr>
              <w:jc w:val="center"/>
              <w:rPr>
                <w:sz w:val="28"/>
                <w:szCs w:val="28"/>
                <w:lang w:val="en-US"/>
              </w:rPr>
            </w:pPr>
            <w:r w:rsidRPr="00F74231">
              <w:rPr>
                <w:sz w:val="28"/>
                <w:szCs w:val="28"/>
              </w:rPr>
              <w:t>незадовільно</w:t>
            </w:r>
          </w:p>
        </w:tc>
        <w:tc>
          <w:tcPr>
            <w:tcW w:w="1784" w:type="pct"/>
            <w:vMerge w:val="restart"/>
            <w:vAlign w:val="center"/>
          </w:tcPr>
          <w:p w14:paraId="24249D46" w14:textId="77777777" w:rsidR="00F74231" w:rsidRPr="00F74231" w:rsidRDefault="00F74231" w:rsidP="00965181">
            <w:pPr>
              <w:jc w:val="center"/>
              <w:rPr>
                <w:sz w:val="28"/>
                <w:szCs w:val="28"/>
              </w:rPr>
            </w:pPr>
            <w:r w:rsidRPr="00F74231">
              <w:rPr>
                <w:sz w:val="28"/>
                <w:szCs w:val="28"/>
              </w:rPr>
              <w:t>не зараховано</w:t>
            </w:r>
          </w:p>
        </w:tc>
      </w:tr>
      <w:tr w:rsidR="00F74231" w:rsidRPr="00F74231" w14:paraId="59269248" w14:textId="77777777" w:rsidTr="00F74231">
        <w:trPr>
          <w:trHeight w:val="708"/>
        </w:trPr>
        <w:tc>
          <w:tcPr>
            <w:tcW w:w="684" w:type="pct"/>
            <w:vAlign w:val="center"/>
          </w:tcPr>
          <w:p w14:paraId="72E80279" w14:textId="77777777" w:rsidR="00F74231" w:rsidRPr="00F74231" w:rsidRDefault="00F74231" w:rsidP="00965181">
            <w:pPr>
              <w:jc w:val="center"/>
              <w:rPr>
                <w:sz w:val="28"/>
                <w:szCs w:val="28"/>
                <w:lang w:val="en-US"/>
              </w:rPr>
            </w:pPr>
            <w:r w:rsidRPr="00F74231">
              <w:rPr>
                <w:sz w:val="28"/>
                <w:szCs w:val="28"/>
              </w:rPr>
              <w:t>0-3</w:t>
            </w:r>
            <w:r w:rsidRPr="00F74231">
              <w:rPr>
                <w:sz w:val="28"/>
                <w:szCs w:val="28"/>
                <w:lang w:val="en-US"/>
              </w:rPr>
              <w:t>5</w:t>
            </w:r>
          </w:p>
        </w:tc>
        <w:tc>
          <w:tcPr>
            <w:tcW w:w="441" w:type="pct"/>
            <w:vAlign w:val="center"/>
          </w:tcPr>
          <w:p w14:paraId="49B3C3CF" w14:textId="77777777" w:rsidR="00F74231" w:rsidRPr="00F74231" w:rsidRDefault="00F74231" w:rsidP="00965181">
            <w:pPr>
              <w:jc w:val="center"/>
              <w:rPr>
                <w:b/>
                <w:sz w:val="28"/>
                <w:szCs w:val="28"/>
              </w:rPr>
            </w:pPr>
            <w:r w:rsidRPr="00F74231">
              <w:rPr>
                <w:b/>
                <w:sz w:val="28"/>
                <w:szCs w:val="28"/>
              </w:rPr>
              <w:t>F</w:t>
            </w:r>
          </w:p>
        </w:tc>
        <w:tc>
          <w:tcPr>
            <w:tcW w:w="2091" w:type="pct"/>
            <w:vMerge/>
            <w:vAlign w:val="center"/>
          </w:tcPr>
          <w:p w14:paraId="106BACC0" w14:textId="77777777" w:rsidR="00F74231" w:rsidRPr="00F74231" w:rsidRDefault="00F74231" w:rsidP="00965181">
            <w:pPr>
              <w:jc w:val="center"/>
              <w:rPr>
                <w:color w:val="FF0000"/>
                <w:sz w:val="28"/>
                <w:szCs w:val="28"/>
              </w:rPr>
            </w:pPr>
          </w:p>
        </w:tc>
        <w:tc>
          <w:tcPr>
            <w:tcW w:w="1784" w:type="pct"/>
            <w:vMerge/>
          </w:tcPr>
          <w:p w14:paraId="0DCEFF58" w14:textId="77777777" w:rsidR="00F74231" w:rsidRPr="00F74231" w:rsidRDefault="00F74231" w:rsidP="00965181">
            <w:pPr>
              <w:jc w:val="center"/>
              <w:rPr>
                <w:color w:val="FF0000"/>
                <w:sz w:val="28"/>
                <w:szCs w:val="28"/>
              </w:rPr>
            </w:pPr>
          </w:p>
        </w:tc>
      </w:tr>
    </w:tbl>
    <w:p w14:paraId="37C6C0A7" w14:textId="77777777" w:rsidR="00F74231" w:rsidRPr="00F74231" w:rsidRDefault="00F74231" w:rsidP="00F74231">
      <w:pPr>
        <w:rPr>
          <w:color w:val="000000"/>
          <w:sz w:val="28"/>
          <w:szCs w:val="28"/>
          <w:lang w:val="en-US"/>
        </w:rPr>
      </w:pPr>
    </w:p>
    <w:p w14:paraId="54448463" w14:textId="77777777" w:rsidR="00F74231" w:rsidRPr="001B2C12" w:rsidRDefault="00F74231" w:rsidP="00F74231">
      <w:pPr>
        <w:pStyle w:val="1"/>
        <w:ind w:left="0"/>
        <w:rPr>
          <w:sz w:val="28"/>
          <w:szCs w:val="28"/>
        </w:rPr>
      </w:pPr>
      <w:r w:rsidRPr="0028133F">
        <w:rPr>
          <w:sz w:val="28"/>
          <w:szCs w:val="28"/>
        </w:rPr>
        <w:t xml:space="preserve">13. </w:t>
      </w:r>
      <w:r w:rsidRPr="001B2C12">
        <w:rPr>
          <w:sz w:val="28"/>
          <w:szCs w:val="28"/>
        </w:rPr>
        <w:t>Політика курсу</w:t>
      </w:r>
    </w:p>
    <w:p w14:paraId="4FE22B1E" w14:textId="42FF452F" w:rsidR="00F74231" w:rsidRPr="00F153A9" w:rsidRDefault="00F74231" w:rsidP="00F74231">
      <w:pPr>
        <w:ind w:firstLine="567"/>
        <w:jc w:val="both"/>
        <w:rPr>
          <w:sz w:val="28"/>
          <w:szCs w:val="28"/>
          <w:lang w:val="ru-RU"/>
        </w:rPr>
      </w:pPr>
      <w:r w:rsidRPr="00F74231">
        <w:rPr>
          <w:sz w:val="28"/>
          <w:szCs w:val="28"/>
        </w:rPr>
        <w:t xml:space="preserve">Виконання навчальних завдань і робота в курсі має відповідати вимогам «Кодекс академічної доброчесності та корпоративної культури ЛДУ БЖД» </w:t>
      </w:r>
      <w:hyperlink r:id="rId17" w:history="1">
        <w:r w:rsidRPr="00F153A9">
          <w:rPr>
            <w:rStyle w:val="ab"/>
            <w:sz w:val="28"/>
            <w:szCs w:val="28"/>
          </w:rPr>
          <w:t>https://ldubgd.edu.ua/sites/default/files/1_nmz/nakazy/kodeks_akademichnoyi_dobrochesnosti_ta_korpo.pdf</w:t>
        </w:r>
      </w:hyperlink>
      <w:r w:rsidR="00F153A9" w:rsidRPr="00F153A9">
        <w:rPr>
          <w:sz w:val="28"/>
          <w:szCs w:val="28"/>
          <w:lang w:val="ru-RU"/>
        </w:rPr>
        <w:t>.</w:t>
      </w:r>
    </w:p>
    <w:p w14:paraId="329CF424" w14:textId="4E8D0D14" w:rsidR="00F74231" w:rsidRPr="00F74231" w:rsidRDefault="00F74231" w:rsidP="00F74231">
      <w:pPr>
        <w:ind w:firstLine="567"/>
        <w:jc w:val="both"/>
        <w:rPr>
          <w:sz w:val="28"/>
          <w:szCs w:val="28"/>
        </w:rPr>
      </w:pPr>
      <w:r w:rsidRPr="00F74231">
        <w:rPr>
          <w:i/>
          <w:sz w:val="28"/>
          <w:szCs w:val="28"/>
        </w:rPr>
        <w:t>Академічні очікування від здобувачів</w:t>
      </w:r>
      <w:r w:rsidRPr="00F74231">
        <w:rPr>
          <w:sz w:val="28"/>
          <w:szCs w:val="28"/>
        </w:rPr>
        <w:t xml:space="preserve"> – своєчасне виконання завдань, передбачених </w:t>
      </w:r>
      <w:r w:rsidR="00F153A9">
        <w:rPr>
          <w:sz w:val="28"/>
          <w:szCs w:val="28"/>
        </w:rPr>
        <w:t xml:space="preserve">робочою програмою навчальної </w:t>
      </w:r>
      <w:r w:rsidR="00F153A9" w:rsidRPr="0028133F">
        <w:rPr>
          <w:sz w:val="28"/>
          <w:szCs w:val="28"/>
        </w:rPr>
        <w:t>дисципліни</w:t>
      </w:r>
      <w:r w:rsidR="00F153A9">
        <w:rPr>
          <w:sz w:val="28"/>
          <w:szCs w:val="28"/>
        </w:rPr>
        <w:t xml:space="preserve"> (</w:t>
      </w:r>
      <w:proofErr w:type="spellStart"/>
      <w:r w:rsidR="00F153A9" w:rsidRPr="0028133F">
        <w:rPr>
          <w:sz w:val="28"/>
          <w:szCs w:val="28"/>
        </w:rPr>
        <w:t>силабусом</w:t>
      </w:r>
      <w:proofErr w:type="spellEnd"/>
      <w:r w:rsidR="00F153A9">
        <w:rPr>
          <w:sz w:val="28"/>
          <w:szCs w:val="28"/>
        </w:rPr>
        <w:t>)</w:t>
      </w:r>
      <w:r w:rsidRPr="00F74231">
        <w:rPr>
          <w:sz w:val="28"/>
          <w:szCs w:val="28"/>
        </w:rPr>
        <w:t>; обов’язкове відвідування занять і виконання лабораторних завдань та завдань самостійної роботи.</w:t>
      </w:r>
    </w:p>
    <w:p w14:paraId="4A4EE58A" w14:textId="77777777" w:rsidR="00F74231" w:rsidRPr="00F74231" w:rsidRDefault="00F74231" w:rsidP="00F74231">
      <w:pPr>
        <w:jc w:val="both"/>
        <w:rPr>
          <w:sz w:val="28"/>
          <w:szCs w:val="28"/>
        </w:rPr>
      </w:pPr>
    </w:p>
    <w:p w14:paraId="4FC8BE84" w14:textId="77777777" w:rsidR="00F74231" w:rsidRPr="00F74231" w:rsidRDefault="00F74231" w:rsidP="00F74231">
      <w:pPr>
        <w:ind w:firstLine="567"/>
        <w:jc w:val="both"/>
        <w:rPr>
          <w:sz w:val="28"/>
          <w:szCs w:val="28"/>
        </w:rPr>
      </w:pPr>
      <w:r w:rsidRPr="00F74231">
        <w:rPr>
          <w:i/>
          <w:sz w:val="28"/>
          <w:szCs w:val="28"/>
        </w:rPr>
        <w:t xml:space="preserve">Політика щодо термінів виконання завдань та ліквідації академічної заборгованості: </w:t>
      </w:r>
      <w:r w:rsidRPr="00F74231">
        <w:rPr>
          <w:sz w:val="28"/>
          <w:szCs w:val="28"/>
        </w:rPr>
        <w:t xml:space="preserve">терміни виконання завдань вказуються у електронному курсі «Віртуального університету». Роботи, які здаються із порушенням термінів без поважних причин, оцінюються на нижчу оцінку. Відпрацювання академічної заборгованості з дисципліни можливо до дня проведення підсумкового </w:t>
      </w:r>
      <w:r w:rsidRPr="00F74231">
        <w:rPr>
          <w:sz w:val="28"/>
          <w:szCs w:val="28"/>
        </w:rPr>
        <w:lastRenderedPageBreak/>
        <w:t>контролю (відповідно до розкладу).</w:t>
      </w:r>
    </w:p>
    <w:p w14:paraId="6341B08F" w14:textId="77777777" w:rsidR="00F74231" w:rsidRPr="00F74231" w:rsidRDefault="00F74231" w:rsidP="00F74231">
      <w:pPr>
        <w:ind w:firstLine="567"/>
        <w:jc w:val="both"/>
        <w:rPr>
          <w:sz w:val="28"/>
          <w:szCs w:val="28"/>
        </w:rPr>
      </w:pPr>
      <w:r w:rsidRPr="00F74231">
        <w:rPr>
          <w:sz w:val="28"/>
          <w:szCs w:val="28"/>
        </w:rPr>
        <w:t>Недопущені до підсумкового контролю здобувачі освіти здійснюють перездачу в терміни, відведені для усунення академічної заборгованості у два етапи:</w:t>
      </w:r>
    </w:p>
    <w:p w14:paraId="6A1F3949" w14:textId="77777777" w:rsidR="00F74231" w:rsidRPr="00F74231" w:rsidRDefault="00F74231" w:rsidP="00F74231">
      <w:pPr>
        <w:ind w:firstLine="567"/>
        <w:jc w:val="both"/>
        <w:rPr>
          <w:sz w:val="28"/>
          <w:szCs w:val="28"/>
        </w:rPr>
      </w:pPr>
      <w:r w:rsidRPr="00F74231">
        <w:rPr>
          <w:sz w:val="28"/>
          <w:szCs w:val="28"/>
        </w:rPr>
        <w:t>заборгованість із поточного контролю;</w:t>
      </w:r>
    </w:p>
    <w:p w14:paraId="4AE58F78" w14:textId="77777777" w:rsidR="00F74231" w:rsidRPr="00F74231" w:rsidRDefault="00F74231" w:rsidP="00F74231">
      <w:pPr>
        <w:ind w:firstLine="567"/>
        <w:jc w:val="both"/>
        <w:rPr>
          <w:sz w:val="28"/>
          <w:szCs w:val="28"/>
        </w:rPr>
      </w:pPr>
      <w:r w:rsidRPr="00F74231">
        <w:rPr>
          <w:sz w:val="28"/>
          <w:szCs w:val="28"/>
        </w:rPr>
        <w:t>заборгованість із підсумкового контролю.</w:t>
      </w:r>
    </w:p>
    <w:p w14:paraId="63BDC249" w14:textId="77777777" w:rsidR="00F74231" w:rsidRPr="00F74231" w:rsidRDefault="00F74231" w:rsidP="00F74231">
      <w:pPr>
        <w:ind w:firstLine="567"/>
        <w:jc w:val="both"/>
        <w:rPr>
          <w:sz w:val="28"/>
          <w:szCs w:val="28"/>
        </w:rPr>
      </w:pPr>
      <w:r w:rsidRPr="00F74231">
        <w:rPr>
          <w:sz w:val="28"/>
          <w:szCs w:val="28"/>
        </w:rPr>
        <w:t>Ліквідація заборгованості поточного контролю відбувається шляхом проходження тестових завдань та виконання лабораторних завдань і контрольної роботи згідно із тематичним планом курсу. Ліквідація заборгованості з підсумкового контролю організовується в форматі перездачі екзамену.</w:t>
      </w:r>
    </w:p>
    <w:p w14:paraId="01D3669B" w14:textId="77777777" w:rsidR="00F74231" w:rsidRPr="00F74231" w:rsidRDefault="00F74231" w:rsidP="00F74231">
      <w:pPr>
        <w:jc w:val="both"/>
        <w:rPr>
          <w:sz w:val="28"/>
          <w:szCs w:val="28"/>
        </w:rPr>
      </w:pPr>
    </w:p>
    <w:p w14:paraId="2613F3FE" w14:textId="4E3B3224" w:rsidR="00F74231" w:rsidRPr="00F74231" w:rsidRDefault="00F74231" w:rsidP="00F74231">
      <w:pPr>
        <w:ind w:firstLine="567"/>
        <w:jc w:val="both"/>
        <w:rPr>
          <w:sz w:val="28"/>
          <w:szCs w:val="28"/>
        </w:rPr>
      </w:pPr>
      <w:r w:rsidRPr="00F74231">
        <w:rPr>
          <w:i/>
          <w:sz w:val="28"/>
          <w:szCs w:val="28"/>
        </w:rPr>
        <w:t>Дотримання принципів академічної доброчесності:</w:t>
      </w:r>
      <w:r w:rsidRPr="00F74231">
        <w:rPr>
          <w:sz w:val="28"/>
          <w:szCs w:val="28"/>
        </w:rPr>
        <w:t xml:space="preserve"> роботи (завдання) виконуються здобувачами самостійно, ідеї та ініціативи інших авторів використову</w:t>
      </w:r>
      <w:r w:rsidR="00F153A9">
        <w:rPr>
          <w:sz w:val="28"/>
          <w:szCs w:val="28"/>
        </w:rPr>
        <w:t>ються лише при належно оформлен</w:t>
      </w:r>
      <w:r w:rsidRPr="00F74231">
        <w:rPr>
          <w:sz w:val="28"/>
          <w:szCs w:val="28"/>
        </w:rPr>
        <w:t>ому цитуванні.</w:t>
      </w:r>
    </w:p>
    <w:p w14:paraId="66842D24" w14:textId="77777777" w:rsidR="00F74231" w:rsidRPr="00F74231" w:rsidRDefault="00F74231" w:rsidP="00F74231">
      <w:pPr>
        <w:jc w:val="both"/>
        <w:rPr>
          <w:sz w:val="28"/>
          <w:szCs w:val="28"/>
        </w:rPr>
      </w:pPr>
    </w:p>
    <w:p w14:paraId="77C4B510" w14:textId="77777777" w:rsidR="00F74231" w:rsidRPr="00F74231" w:rsidRDefault="00F74231" w:rsidP="00F74231">
      <w:pPr>
        <w:ind w:firstLine="567"/>
        <w:jc w:val="both"/>
        <w:rPr>
          <w:color w:val="000000"/>
          <w:sz w:val="28"/>
          <w:szCs w:val="28"/>
        </w:rPr>
      </w:pPr>
      <w:r w:rsidRPr="00F74231">
        <w:rPr>
          <w:i/>
          <w:sz w:val="28"/>
          <w:szCs w:val="28"/>
        </w:rPr>
        <w:t>Поведінка в аудиторії</w:t>
      </w:r>
      <w:r w:rsidRPr="00F74231">
        <w:rPr>
          <w:sz w:val="28"/>
          <w:szCs w:val="28"/>
        </w:rPr>
        <w:t xml:space="preserve"> – неприпустимо запізнення та користування </w:t>
      </w:r>
      <w:r w:rsidRPr="00F74231">
        <w:rPr>
          <w:color w:val="000000"/>
          <w:sz w:val="28"/>
          <w:szCs w:val="28"/>
        </w:rPr>
        <w:t>телефоном на заняттях, за винятком виконання громіздких обчислень та використанні додаткових програм в освітніх цілях; повага до думки інших колег; дотримання норм культури мовлення та ін.</w:t>
      </w:r>
    </w:p>
    <w:p w14:paraId="44C1A785" w14:textId="77777777" w:rsidR="00F74231" w:rsidRDefault="00F74231" w:rsidP="00815022">
      <w:pPr>
        <w:spacing w:line="288" w:lineRule="auto"/>
        <w:jc w:val="both"/>
        <w:rPr>
          <w:sz w:val="28"/>
          <w:szCs w:val="28"/>
        </w:rPr>
      </w:pPr>
    </w:p>
    <w:p w14:paraId="08CF07C2" w14:textId="77777777" w:rsidR="00F74231" w:rsidRPr="001B2C12" w:rsidRDefault="00F74231" w:rsidP="00F74231">
      <w:pPr>
        <w:pStyle w:val="1"/>
        <w:ind w:left="0"/>
        <w:rPr>
          <w:sz w:val="28"/>
          <w:szCs w:val="28"/>
        </w:rPr>
      </w:pPr>
      <w:r w:rsidRPr="00ED7978">
        <w:rPr>
          <w:sz w:val="28"/>
          <w:szCs w:val="28"/>
        </w:rPr>
        <w:t xml:space="preserve">14. </w:t>
      </w:r>
      <w:r w:rsidRPr="001B2C12">
        <w:rPr>
          <w:sz w:val="28"/>
          <w:szCs w:val="28"/>
        </w:rPr>
        <w:t>Рекомендована література</w:t>
      </w:r>
    </w:p>
    <w:p w14:paraId="294C895C" w14:textId="77777777" w:rsidR="00FB6E35" w:rsidRPr="00FB6E35" w:rsidRDefault="00FB6E35" w:rsidP="00FB6E35">
      <w:pPr>
        <w:pStyle w:val="12"/>
        <w:shd w:val="clear" w:color="auto" w:fill="auto"/>
        <w:ind w:firstLine="0"/>
        <w:jc w:val="both"/>
        <w:rPr>
          <w:sz w:val="28"/>
          <w:szCs w:val="28"/>
          <w:lang w:val="uk-UA"/>
        </w:rPr>
      </w:pPr>
      <w:bookmarkStart w:id="8" w:name="bookmark64"/>
      <w:bookmarkStart w:id="9" w:name="bookmark65"/>
      <w:r w:rsidRPr="00FB6E35">
        <w:rPr>
          <w:b/>
          <w:bCs/>
          <w:sz w:val="28"/>
          <w:szCs w:val="28"/>
          <w:lang w:val="uk-UA"/>
        </w:rPr>
        <w:t>Основна</w:t>
      </w:r>
      <w:r w:rsidRPr="00FB6E35">
        <w:rPr>
          <w:sz w:val="28"/>
          <w:szCs w:val="28"/>
          <w:lang w:val="uk-UA"/>
        </w:rPr>
        <w:t>:</w:t>
      </w:r>
      <w:bookmarkEnd w:id="8"/>
      <w:bookmarkEnd w:id="9"/>
    </w:p>
    <w:p w14:paraId="577E2CCE" w14:textId="77777777" w:rsidR="00EC2B3A" w:rsidRPr="00EC2B3A" w:rsidRDefault="00EC2B3A" w:rsidP="00EC2B3A">
      <w:pPr>
        <w:widowControl/>
        <w:numPr>
          <w:ilvl w:val="0"/>
          <w:numId w:val="25"/>
        </w:numPr>
        <w:autoSpaceDE/>
        <w:autoSpaceDN/>
        <w:jc w:val="both"/>
        <w:rPr>
          <w:sz w:val="28"/>
          <w:szCs w:val="28"/>
        </w:rPr>
      </w:pPr>
      <w:r w:rsidRPr="00EC2B3A">
        <w:rPr>
          <w:bCs/>
          <w:i/>
          <w:sz w:val="28"/>
          <w:szCs w:val="28"/>
        </w:rPr>
        <w:t>Сорока К. О.</w:t>
      </w:r>
      <w:r w:rsidRPr="00EC2B3A">
        <w:rPr>
          <w:bCs/>
          <w:sz w:val="28"/>
          <w:szCs w:val="28"/>
        </w:rPr>
        <w:t xml:space="preserve"> </w:t>
      </w:r>
      <w:r w:rsidRPr="00EC2B3A">
        <w:rPr>
          <w:sz w:val="28"/>
          <w:szCs w:val="28"/>
        </w:rPr>
        <w:t>Основи теорії систем і системного аналізу</w:t>
      </w:r>
      <w:r w:rsidRPr="00EC2B3A">
        <w:rPr>
          <w:bCs/>
          <w:sz w:val="28"/>
          <w:szCs w:val="28"/>
        </w:rPr>
        <w:t xml:space="preserve">: </w:t>
      </w:r>
      <w:proofErr w:type="spellStart"/>
      <w:r w:rsidRPr="00EC2B3A">
        <w:rPr>
          <w:sz w:val="28"/>
          <w:szCs w:val="28"/>
        </w:rPr>
        <w:t>навч</w:t>
      </w:r>
      <w:proofErr w:type="spellEnd"/>
      <w:r w:rsidRPr="00EC2B3A">
        <w:rPr>
          <w:sz w:val="28"/>
          <w:szCs w:val="28"/>
        </w:rPr>
        <w:t xml:space="preserve">. </w:t>
      </w:r>
      <w:proofErr w:type="spellStart"/>
      <w:r w:rsidRPr="00EC2B3A">
        <w:rPr>
          <w:sz w:val="28"/>
          <w:szCs w:val="28"/>
        </w:rPr>
        <w:t>посіб</w:t>
      </w:r>
      <w:proofErr w:type="spellEnd"/>
      <w:r w:rsidRPr="00EC2B3A">
        <w:rPr>
          <w:sz w:val="28"/>
          <w:szCs w:val="28"/>
        </w:rPr>
        <w:t>. Харків, ХНАМГ, 2004. 291 с.</w:t>
      </w:r>
    </w:p>
    <w:p w14:paraId="1E89B38E" w14:textId="77777777" w:rsidR="00EC2B3A" w:rsidRPr="00EC2B3A" w:rsidRDefault="00EC2B3A" w:rsidP="00EC2B3A">
      <w:pPr>
        <w:widowControl/>
        <w:numPr>
          <w:ilvl w:val="0"/>
          <w:numId w:val="25"/>
        </w:numPr>
        <w:autoSpaceDE/>
        <w:autoSpaceDN/>
        <w:jc w:val="both"/>
        <w:rPr>
          <w:sz w:val="28"/>
          <w:szCs w:val="28"/>
        </w:rPr>
      </w:pPr>
      <w:proofErr w:type="spellStart"/>
      <w:r w:rsidRPr="00EC2B3A">
        <w:rPr>
          <w:bCs/>
          <w:i/>
          <w:sz w:val="28"/>
          <w:szCs w:val="28"/>
        </w:rPr>
        <w:t>Аршинова</w:t>
      </w:r>
      <w:proofErr w:type="spellEnd"/>
      <w:r w:rsidRPr="00EC2B3A">
        <w:rPr>
          <w:bCs/>
          <w:i/>
          <w:sz w:val="28"/>
          <w:szCs w:val="28"/>
        </w:rPr>
        <w:t xml:space="preserve"> О.І., Шевченко А.В.</w:t>
      </w:r>
      <w:r w:rsidRPr="00EC2B3A">
        <w:rPr>
          <w:sz w:val="28"/>
          <w:szCs w:val="28"/>
        </w:rPr>
        <w:t xml:space="preserve"> Системний аналіз: </w:t>
      </w:r>
      <w:proofErr w:type="spellStart"/>
      <w:r w:rsidRPr="00EC2B3A">
        <w:rPr>
          <w:sz w:val="28"/>
          <w:szCs w:val="28"/>
        </w:rPr>
        <w:t>навч</w:t>
      </w:r>
      <w:proofErr w:type="spellEnd"/>
      <w:r w:rsidRPr="00EC2B3A">
        <w:rPr>
          <w:sz w:val="28"/>
          <w:szCs w:val="28"/>
        </w:rPr>
        <w:t xml:space="preserve">. </w:t>
      </w:r>
      <w:proofErr w:type="spellStart"/>
      <w:r w:rsidRPr="00EC2B3A">
        <w:rPr>
          <w:sz w:val="28"/>
          <w:szCs w:val="28"/>
        </w:rPr>
        <w:t>посіб</w:t>
      </w:r>
      <w:proofErr w:type="spellEnd"/>
      <w:r w:rsidRPr="00EC2B3A">
        <w:rPr>
          <w:sz w:val="28"/>
          <w:szCs w:val="28"/>
        </w:rPr>
        <w:t>. Київ, НАУ, 2008. 128 с.</w:t>
      </w:r>
    </w:p>
    <w:p w14:paraId="23BA0476" w14:textId="77777777" w:rsidR="00EC2B3A" w:rsidRPr="00EC2B3A" w:rsidRDefault="00EC2B3A" w:rsidP="00EC2B3A">
      <w:pPr>
        <w:widowControl/>
        <w:numPr>
          <w:ilvl w:val="0"/>
          <w:numId w:val="25"/>
        </w:numPr>
        <w:autoSpaceDE/>
        <w:autoSpaceDN/>
        <w:jc w:val="both"/>
        <w:rPr>
          <w:sz w:val="28"/>
          <w:szCs w:val="28"/>
        </w:rPr>
      </w:pPr>
      <w:r w:rsidRPr="00EC2B3A">
        <w:rPr>
          <w:i/>
          <w:iCs/>
          <w:color w:val="000000"/>
          <w:spacing w:val="-1"/>
          <w:sz w:val="28"/>
          <w:szCs w:val="28"/>
        </w:rPr>
        <w:t xml:space="preserve">Ушакова І. О. </w:t>
      </w:r>
      <w:r w:rsidRPr="00EC2B3A">
        <w:rPr>
          <w:sz w:val="28"/>
          <w:szCs w:val="28"/>
        </w:rPr>
        <w:t>Основи системного аналізу об’єктів і процесів комп’ютеризації. Ч. 2. Навчальний посібник для студентів напряму "Комп’ютерні науки". Харків: Вид. ХНЕУ, 2008. 308 с.</w:t>
      </w:r>
    </w:p>
    <w:p w14:paraId="3249ED59" w14:textId="77777777" w:rsidR="00EC2B3A" w:rsidRPr="00EC2B3A" w:rsidRDefault="00EC2B3A" w:rsidP="00EC2B3A">
      <w:pPr>
        <w:widowControl/>
        <w:numPr>
          <w:ilvl w:val="0"/>
          <w:numId w:val="25"/>
        </w:numPr>
        <w:autoSpaceDE/>
        <w:autoSpaceDN/>
        <w:jc w:val="both"/>
        <w:rPr>
          <w:sz w:val="28"/>
          <w:szCs w:val="28"/>
        </w:rPr>
      </w:pPr>
      <w:proofErr w:type="spellStart"/>
      <w:r w:rsidRPr="00EC2B3A">
        <w:rPr>
          <w:rFonts w:eastAsia="TimesNewRomanPS-BoldMT"/>
          <w:bCs/>
          <w:i/>
          <w:sz w:val="28"/>
          <w:szCs w:val="28"/>
        </w:rPr>
        <w:t>Роїк</w:t>
      </w:r>
      <w:proofErr w:type="spellEnd"/>
      <w:r w:rsidRPr="00EC2B3A">
        <w:rPr>
          <w:rFonts w:eastAsia="TimesNewRomanPS-BoldMT"/>
          <w:bCs/>
          <w:i/>
          <w:sz w:val="28"/>
          <w:szCs w:val="28"/>
        </w:rPr>
        <w:t xml:space="preserve"> О. М., </w:t>
      </w:r>
      <w:r w:rsidRPr="00EC2B3A">
        <w:rPr>
          <w:rFonts w:eastAsia="TimesNewRomanPSMT"/>
          <w:i/>
          <w:sz w:val="28"/>
          <w:szCs w:val="28"/>
        </w:rPr>
        <w:t>Шиян, А. А., Нікіфорова Л.О.</w:t>
      </w:r>
      <w:r w:rsidRPr="00EC2B3A">
        <w:rPr>
          <w:rFonts w:eastAsia="TimesNewRomanPSMT"/>
          <w:sz w:val="28"/>
          <w:szCs w:val="28"/>
        </w:rPr>
        <w:t xml:space="preserve"> Системний аналіз: </w:t>
      </w:r>
      <w:proofErr w:type="spellStart"/>
      <w:r w:rsidRPr="00EC2B3A">
        <w:rPr>
          <w:rFonts w:eastAsia="TimesNewRomanPSMT"/>
          <w:sz w:val="28"/>
          <w:szCs w:val="28"/>
        </w:rPr>
        <w:t>навч</w:t>
      </w:r>
      <w:proofErr w:type="spellEnd"/>
      <w:r w:rsidRPr="00EC2B3A">
        <w:rPr>
          <w:rFonts w:eastAsia="TimesNewRomanPSMT"/>
          <w:sz w:val="28"/>
          <w:szCs w:val="28"/>
        </w:rPr>
        <w:t xml:space="preserve">. </w:t>
      </w:r>
      <w:proofErr w:type="spellStart"/>
      <w:r w:rsidRPr="00EC2B3A">
        <w:rPr>
          <w:rFonts w:eastAsia="TimesNewRomanPSMT"/>
          <w:sz w:val="28"/>
          <w:szCs w:val="28"/>
        </w:rPr>
        <w:t>посіб</w:t>
      </w:r>
      <w:proofErr w:type="spellEnd"/>
      <w:r w:rsidRPr="00EC2B3A">
        <w:rPr>
          <w:rFonts w:eastAsia="TimesNewRomanPSMT"/>
          <w:sz w:val="28"/>
          <w:szCs w:val="28"/>
        </w:rPr>
        <w:t>. Вінниця, ВНТУ, 2015. 83 с.</w:t>
      </w:r>
    </w:p>
    <w:p w14:paraId="592337F0" w14:textId="77777777" w:rsidR="00EC2B3A" w:rsidRPr="00EC2B3A" w:rsidRDefault="00EC2B3A" w:rsidP="00EC2B3A">
      <w:pPr>
        <w:widowControl/>
        <w:numPr>
          <w:ilvl w:val="0"/>
          <w:numId w:val="25"/>
        </w:numPr>
        <w:autoSpaceDE/>
        <w:autoSpaceDN/>
        <w:jc w:val="both"/>
        <w:rPr>
          <w:sz w:val="28"/>
          <w:szCs w:val="28"/>
        </w:rPr>
      </w:pPr>
      <w:proofErr w:type="spellStart"/>
      <w:r w:rsidRPr="00EC2B3A">
        <w:rPr>
          <w:i/>
          <w:iCs/>
          <w:color w:val="000000"/>
          <w:spacing w:val="-1"/>
          <w:sz w:val="28"/>
          <w:szCs w:val="28"/>
        </w:rPr>
        <w:t>Кулян</w:t>
      </w:r>
      <w:proofErr w:type="spellEnd"/>
      <w:r w:rsidRPr="00EC2B3A">
        <w:rPr>
          <w:i/>
          <w:iCs/>
          <w:color w:val="000000"/>
          <w:spacing w:val="-1"/>
          <w:sz w:val="28"/>
          <w:szCs w:val="28"/>
        </w:rPr>
        <w:t xml:space="preserve"> В. Р., </w:t>
      </w:r>
      <w:proofErr w:type="spellStart"/>
      <w:r w:rsidRPr="00EC2B3A">
        <w:rPr>
          <w:i/>
          <w:iCs/>
          <w:color w:val="000000"/>
          <w:spacing w:val="-1"/>
          <w:sz w:val="28"/>
          <w:szCs w:val="28"/>
        </w:rPr>
        <w:t>Юнькова</w:t>
      </w:r>
      <w:proofErr w:type="spellEnd"/>
      <w:r w:rsidRPr="00EC2B3A">
        <w:rPr>
          <w:i/>
          <w:iCs/>
          <w:color w:val="000000"/>
          <w:spacing w:val="-1"/>
          <w:sz w:val="28"/>
          <w:szCs w:val="28"/>
        </w:rPr>
        <w:t xml:space="preserve"> Е. А., </w:t>
      </w:r>
      <w:proofErr w:type="spellStart"/>
      <w:r w:rsidRPr="00EC2B3A">
        <w:rPr>
          <w:i/>
          <w:iCs/>
          <w:color w:val="000000"/>
          <w:spacing w:val="-1"/>
          <w:sz w:val="28"/>
          <w:szCs w:val="28"/>
        </w:rPr>
        <w:t>Жильцов</w:t>
      </w:r>
      <w:proofErr w:type="spellEnd"/>
      <w:r w:rsidRPr="00EC2B3A">
        <w:rPr>
          <w:i/>
          <w:iCs/>
          <w:color w:val="000000"/>
          <w:spacing w:val="-1"/>
          <w:sz w:val="28"/>
          <w:szCs w:val="28"/>
        </w:rPr>
        <w:t xml:space="preserve"> А. Б. </w:t>
      </w:r>
      <w:r w:rsidRPr="00EC2B3A">
        <w:rPr>
          <w:color w:val="000000"/>
          <w:spacing w:val="-1"/>
          <w:sz w:val="28"/>
          <w:szCs w:val="28"/>
        </w:rPr>
        <w:t>Математичне програмування</w:t>
      </w:r>
      <w:r w:rsidRPr="00EC2B3A">
        <w:rPr>
          <w:color w:val="000000"/>
          <w:spacing w:val="4"/>
          <w:sz w:val="28"/>
          <w:szCs w:val="28"/>
        </w:rPr>
        <w:t xml:space="preserve"> з елементами інформаційних технологій. Київ, </w:t>
      </w:r>
      <w:r w:rsidRPr="00EC2B3A">
        <w:rPr>
          <w:color w:val="000000"/>
          <w:sz w:val="28"/>
          <w:szCs w:val="28"/>
        </w:rPr>
        <w:t>МАУП, 2000. 124 с.</w:t>
      </w:r>
    </w:p>
    <w:p w14:paraId="5455A50C" w14:textId="77777777" w:rsidR="00F74231" w:rsidRPr="00F74231" w:rsidRDefault="00F74231" w:rsidP="00F74231">
      <w:pPr>
        <w:shd w:val="clear" w:color="auto" w:fill="FFFFFF"/>
        <w:adjustRightInd w:val="0"/>
        <w:jc w:val="both"/>
        <w:rPr>
          <w:iCs/>
          <w:color w:val="000000"/>
          <w:sz w:val="28"/>
          <w:szCs w:val="28"/>
        </w:rPr>
      </w:pPr>
    </w:p>
    <w:p w14:paraId="1DF1A1A4" w14:textId="77777777" w:rsidR="00FB6E35" w:rsidRPr="00FB6E35" w:rsidRDefault="00FB6E35" w:rsidP="00FB6E35">
      <w:pPr>
        <w:pStyle w:val="12"/>
        <w:shd w:val="clear" w:color="auto" w:fill="auto"/>
        <w:ind w:firstLine="0"/>
        <w:rPr>
          <w:sz w:val="28"/>
          <w:szCs w:val="28"/>
          <w:lang w:val="uk-UA"/>
        </w:rPr>
      </w:pPr>
      <w:r w:rsidRPr="00FB6E35">
        <w:rPr>
          <w:b/>
          <w:bCs/>
          <w:sz w:val="28"/>
          <w:szCs w:val="28"/>
          <w:lang w:val="uk-UA"/>
        </w:rPr>
        <w:t>Додаткова</w:t>
      </w:r>
      <w:r w:rsidRPr="00FB6E35">
        <w:rPr>
          <w:sz w:val="28"/>
          <w:szCs w:val="28"/>
          <w:lang w:val="uk-UA"/>
        </w:rPr>
        <w:t>:</w:t>
      </w:r>
    </w:p>
    <w:p w14:paraId="3F5465B4" w14:textId="77777777" w:rsidR="00EC2B3A" w:rsidRPr="00EC2B3A" w:rsidRDefault="00EC2B3A" w:rsidP="00EC2B3A">
      <w:pPr>
        <w:numPr>
          <w:ilvl w:val="0"/>
          <w:numId w:val="26"/>
        </w:numPr>
        <w:shd w:val="clear" w:color="auto" w:fill="FFFFFF"/>
        <w:tabs>
          <w:tab w:val="left" w:pos="283"/>
        </w:tabs>
        <w:adjustRightInd w:val="0"/>
        <w:ind w:left="709"/>
        <w:jc w:val="both"/>
        <w:rPr>
          <w:color w:val="000000"/>
          <w:sz w:val="28"/>
          <w:szCs w:val="28"/>
        </w:rPr>
      </w:pPr>
      <w:r w:rsidRPr="00EC2B3A">
        <w:rPr>
          <w:bCs/>
          <w:i/>
          <w:sz w:val="28"/>
          <w:szCs w:val="28"/>
        </w:rPr>
        <w:t xml:space="preserve">Федоров М. В., </w:t>
      </w:r>
      <w:proofErr w:type="spellStart"/>
      <w:r w:rsidRPr="00EC2B3A">
        <w:rPr>
          <w:bCs/>
          <w:i/>
          <w:sz w:val="28"/>
          <w:szCs w:val="28"/>
        </w:rPr>
        <w:t>Хренов</w:t>
      </w:r>
      <w:proofErr w:type="spellEnd"/>
      <w:r w:rsidRPr="00EC2B3A">
        <w:rPr>
          <w:bCs/>
          <w:i/>
          <w:sz w:val="28"/>
          <w:szCs w:val="28"/>
        </w:rPr>
        <w:t xml:space="preserve"> О.М.</w:t>
      </w:r>
      <w:r w:rsidRPr="00EC2B3A">
        <w:rPr>
          <w:bCs/>
          <w:sz w:val="28"/>
          <w:szCs w:val="28"/>
        </w:rPr>
        <w:t xml:space="preserve"> </w:t>
      </w:r>
      <w:r w:rsidRPr="00EC2B3A">
        <w:rPr>
          <w:rFonts w:eastAsia="TimesNewRomanPSMT"/>
          <w:sz w:val="28"/>
          <w:szCs w:val="28"/>
        </w:rPr>
        <w:t xml:space="preserve">Системний аналіз: конспект лекцій. Харків: ХНУМГ ім. О. М. </w:t>
      </w:r>
      <w:proofErr w:type="spellStart"/>
      <w:r w:rsidRPr="00EC2B3A">
        <w:rPr>
          <w:rFonts w:eastAsia="TimesNewRomanPSMT"/>
          <w:sz w:val="28"/>
          <w:szCs w:val="28"/>
        </w:rPr>
        <w:t>Бекетова</w:t>
      </w:r>
      <w:proofErr w:type="spellEnd"/>
      <w:r w:rsidRPr="00EC2B3A">
        <w:rPr>
          <w:rFonts w:eastAsia="TimesNewRomanPSMT"/>
          <w:sz w:val="28"/>
          <w:szCs w:val="28"/>
        </w:rPr>
        <w:t>, 2018. 62 с.</w:t>
      </w:r>
    </w:p>
    <w:p w14:paraId="23CE7399" w14:textId="77777777" w:rsidR="00EC2B3A" w:rsidRPr="00EC2B3A" w:rsidRDefault="00EC2B3A" w:rsidP="00EC2B3A">
      <w:pPr>
        <w:numPr>
          <w:ilvl w:val="0"/>
          <w:numId w:val="26"/>
        </w:numPr>
        <w:shd w:val="clear" w:color="auto" w:fill="FFFFFF"/>
        <w:tabs>
          <w:tab w:val="left" w:pos="283"/>
        </w:tabs>
        <w:adjustRightInd w:val="0"/>
        <w:ind w:left="709"/>
        <w:jc w:val="both"/>
        <w:rPr>
          <w:color w:val="000000"/>
          <w:spacing w:val="-10"/>
          <w:sz w:val="28"/>
          <w:szCs w:val="28"/>
        </w:rPr>
      </w:pPr>
      <w:proofErr w:type="spellStart"/>
      <w:r w:rsidRPr="00EC2B3A">
        <w:rPr>
          <w:i/>
          <w:sz w:val="28"/>
          <w:szCs w:val="28"/>
        </w:rPr>
        <w:t>Кунда</w:t>
      </w:r>
      <w:proofErr w:type="spellEnd"/>
      <w:r w:rsidRPr="00EC2B3A">
        <w:rPr>
          <w:i/>
          <w:sz w:val="28"/>
          <w:szCs w:val="28"/>
        </w:rPr>
        <w:t xml:space="preserve"> Н.Т.</w:t>
      </w:r>
      <w:r w:rsidRPr="00EC2B3A">
        <w:rPr>
          <w:sz w:val="28"/>
          <w:szCs w:val="28"/>
        </w:rPr>
        <w:t xml:space="preserve"> Дослідження операцій у транспортних системах. Київ, Видавничий Дім “Слово”, 2008. 400 с.</w:t>
      </w:r>
    </w:p>
    <w:p w14:paraId="423579D1" w14:textId="77777777" w:rsidR="00EC2B3A" w:rsidRPr="00EC2B3A" w:rsidRDefault="00EC2B3A" w:rsidP="00EC2B3A">
      <w:pPr>
        <w:numPr>
          <w:ilvl w:val="0"/>
          <w:numId w:val="26"/>
        </w:numPr>
        <w:shd w:val="clear" w:color="auto" w:fill="FFFFFF"/>
        <w:tabs>
          <w:tab w:val="left" w:pos="283"/>
        </w:tabs>
        <w:adjustRightInd w:val="0"/>
        <w:ind w:left="709"/>
        <w:jc w:val="both"/>
        <w:rPr>
          <w:color w:val="000000"/>
          <w:spacing w:val="-10"/>
          <w:sz w:val="28"/>
          <w:szCs w:val="28"/>
        </w:rPr>
      </w:pPr>
      <w:proofErr w:type="spellStart"/>
      <w:r w:rsidRPr="00EC2B3A">
        <w:rPr>
          <w:i/>
          <w:sz w:val="28"/>
          <w:szCs w:val="28"/>
        </w:rPr>
        <w:t>Карагодова</w:t>
      </w:r>
      <w:proofErr w:type="spellEnd"/>
      <w:r w:rsidRPr="00EC2B3A">
        <w:rPr>
          <w:i/>
          <w:sz w:val="28"/>
          <w:szCs w:val="28"/>
        </w:rPr>
        <w:t xml:space="preserve"> О.О., </w:t>
      </w:r>
      <w:proofErr w:type="spellStart"/>
      <w:r w:rsidRPr="00EC2B3A">
        <w:rPr>
          <w:i/>
          <w:sz w:val="28"/>
          <w:szCs w:val="28"/>
        </w:rPr>
        <w:t>Кігель</w:t>
      </w:r>
      <w:proofErr w:type="spellEnd"/>
      <w:r w:rsidRPr="00EC2B3A">
        <w:rPr>
          <w:i/>
          <w:sz w:val="28"/>
          <w:szCs w:val="28"/>
        </w:rPr>
        <w:t xml:space="preserve"> В.Р., </w:t>
      </w:r>
      <w:proofErr w:type="spellStart"/>
      <w:r w:rsidRPr="00EC2B3A">
        <w:rPr>
          <w:i/>
          <w:sz w:val="28"/>
          <w:szCs w:val="28"/>
        </w:rPr>
        <w:t>Рожок</w:t>
      </w:r>
      <w:proofErr w:type="spellEnd"/>
      <w:r w:rsidRPr="00EC2B3A">
        <w:rPr>
          <w:i/>
          <w:sz w:val="28"/>
          <w:szCs w:val="28"/>
        </w:rPr>
        <w:t xml:space="preserve"> В.Д.</w:t>
      </w:r>
      <w:r w:rsidRPr="00EC2B3A">
        <w:rPr>
          <w:sz w:val="28"/>
          <w:szCs w:val="28"/>
        </w:rPr>
        <w:t xml:space="preserve"> Дослідження операцій. Київ, Центр учбової літератури, 2007. 256 с.</w:t>
      </w:r>
    </w:p>
    <w:p w14:paraId="188F1A79" w14:textId="77777777" w:rsidR="00EC2B3A" w:rsidRPr="00EC2B3A" w:rsidRDefault="00EC2B3A" w:rsidP="00EC2B3A">
      <w:pPr>
        <w:numPr>
          <w:ilvl w:val="0"/>
          <w:numId w:val="26"/>
        </w:numPr>
        <w:shd w:val="clear" w:color="auto" w:fill="FFFFFF"/>
        <w:tabs>
          <w:tab w:val="left" w:pos="283"/>
        </w:tabs>
        <w:adjustRightInd w:val="0"/>
        <w:ind w:left="709"/>
        <w:jc w:val="both"/>
        <w:rPr>
          <w:color w:val="000000"/>
          <w:spacing w:val="-10"/>
          <w:sz w:val="28"/>
          <w:szCs w:val="28"/>
        </w:rPr>
      </w:pPr>
      <w:r w:rsidRPr="00EC2B3A">
        <w:rPr>
          <w:i/>
          <w:color w:val="000000"/>
          <w:sz w:val="28"/>
          <w:szCs w:val="28"/>
        </w:rPr>
        <w:t>Ситник В.Ф.</w:t>
      </w:r>
      <w:r w:rsidRPr="00EC2B3A">
        <w:rPr>
          <w:color w:val="000000"/>
          <w:sz w:val="28"/>
          <w:szCs w:val="28"/>
        </w:rPr>
        <w:t xml:space="preserve"> Системи підтримки прийняття рішень: </w:t>
      </w:r>
      <w:proofErr w:type="spellStart"/>
      <w:r w:rsidRPr="00EC2B3A">
        <w:rPr>
          <w:color w:val="000000"/>
          <w:sz w:val="28"/>
          <w:szCs w:val="28"/>
        </w:rPr>
        <w:t>навч</w:t>
      </w:r>
      <w:proofErr w:type="spellEnd"/>
      <w:r w:rsidRPr="00EC2B3A">
        <w:rPr>
          <w:color w:val="000000"/>
          <w:sz w:val="28"/>
          <w:szCs w:val="28"/>
        </w:rPr>
        <w:t xml:space="preserve">. </w:t>
      </w:r>
      <w:proofErr w:type="spellStart"/>
      <w:r w:rsidRPr="00EC2B3A">
        <w:rPr>
          <w:color w:val="000000"/>
          <w:sz w:val="28"/>
          <w:szCs w:val="28"/>
        </w:rPr>
        <w:t>посіб</w:t>
      </w:r>
      <w:proofErr w:type="spellEnd"/>
      <w:r w:rsidRPr="00EC2B3A">
        <w:rPr>
          <w:color w:val="000000"/>
          <w:sz w:val="28"/>
          <w:szCs w:val="28"/>
        </w:rPr>
        <w:t>. Київ, КНЕУ, 2004. 614 с.</w:t>
      </w:r>
    </w:p>
    <w:p w14:paraId="44F75BBD" w14:textId="77777777" w:rsidR="00EC2B3A" w:rsidRPr="00EC2B3A" w:rsidRDefault="00EC2B3A" w:rsidP="00EC2B3A">
      <w:pPr>
        <w:numPr>
          <w:ilvl w:val="0"/>
          <w:numId w:val="26"/>
        </w:numPr>
        <w:shd w:val="clear" w:color="auto" w:fill="FFFFFF"/>
        <w:tabs>
          <w:tab w:val="left" w:pos="283"/>
        </w:tabs>
        <w:adjustRightInd w:val="0"/>
        <w:ind w:left="709"/>
        <w:jc w:val="both"/>
        <w:rPr>
          <w:color w:val="000000"/>
          <w:spacing w:val="-10"/>
          <w:sz w:val="28"/>
          <w:szCs w:val="28"/>
        </w:rPr>
      </w:pPr>
      <w:r w:rsidRPr="00EC2B3A">
        <w:rPr>
          <w:rFonts w:ascii="TimesNewRoman" w:hAnsi="TimesNewRoman" w:cs="TimesNewRoman"/>
          <w:i/>
          <w:sz w:val="28"/>
          <w:szCs w:val="28"/>
        </w:rPr>
        <w:t>Мова В.В., Карпенко С.В., Колесник М.В.</w:t>
      </w:r>
      <w:r w:rsidRPr="00EC2B3A">
        <w:rPr>
          <w:rFonts w:ascii="TimesNewRoman" w:hAnsi="TimesNewRoman" w:cs="TimesNewRoman"/>
          <w:sz w:val="28"/>
          <w:szCs w:val="28"/>
        </w:rPr>
        <w:t xml:space="preserve"> Системний аналіз: методичні вказівки. Київ, НАУ, 2002. 24 с.</w:t>
      </w:r>
    </w:p>
    <w:p w14:paraId="60873BF2" w14:textId="77777777" w:rsidR="00EC2B3A" w:rsidRPr="00EC2B3A" w:rsidRDefault="00EC2B3A" w:rsidP="00EC2B3A">
      <w:pPr>
        <w:numPr>
          <w:ilvl w:val="0"/>
          <w:numId w:val="26"/>
        </w:numPr>
        <w:shd w:val="clear" w:color="auto" w:fill="FFFFFF"/>
        <w:tabs>
          <w:tab w:val="left" w:pos="283"/>
        </w:tabs>
        <w:adjustRightInd w:val="0"/>
        <w:ind w:left="709"/>
        <w:jc w:val="both"/>
        <w:rPr>
          <w:color w:val="000000"/>
          <w:spacing w:val="-10"/>
          <w:sz w:val="28"/>
          <w:szCs w:val="28"/>
        </w:rPr>
      </w:pPr>
      <w:r w:rsidRPr="00EC2B3A">
        <w:rPr>
          <w:rFonts w:ascii="TimesNewRoman" w:hAnsi="TimesNewRoman" w:cs="TimesNewRoman"/>
          <w:i/>
          <w:sz w:val="28"/>
          <w:szCs w:val="28"/>
        </w:rPr>
        <w:lastRenderedPageBreak/>
        <w:t>Мова В.В.,</w:t>
      </w:r>
      <w:r w:rsidRPr="00EC2B3A">
        <w:rPr>
          <w:bCs/>
          <w:i/>
          <w:sz w:val="28"/>
          <w:szCs w:val="28"/>
        </w:rPr>
        <w:t xml:space="preserve"> </w:t>
      </w:r>
      <w:proofErr w:type="spellStart"/>
      <w:r w:rsidRPr="00EC2B3A">
        <w:rPr>
          <w:bCs/>
          <w:i/>
          <w:sz w:val="28"/>
          <w:szCs w:val="28"/>
        </w:rPr>
        <w:t>Аршинова</w:t>
      </w:r>
      <w:proofErr w:type="spellEnd"/>
      <w:r w:rsidRPr="00EC2B3A">
        <w:rPr>
          <w:bCs/>
          <w:i/>
          <w:sz w:val="28"/>
          <w:szCs w:val="28"/>
        </w:rPr>
        <w:t xml:space="preserve"> О.І., Шевченко А.В.</w:t>
      </w:r>
      <w:r w:rsidRPr="00EC2B3A">
        <w:rPr>
          <w:sz w:val="28"/>
          <w:szCs w:val="28"/>
        </w:rPr>
        <w:t xml:space="preserve"> Системний аналіз: конспект лекцій. Київ, НАУ, 2005. 74 с.</w:t>
      </w:r>
    </w:p>
    <w:p w14:paraId="057041FF" w14:textId="52F2977C" w:rsidR="00FB6E35" w:rsidRPr="00FB6E35" w:rsidRDefault="00FB6E35" w:rsidP="00FB6E35">
      <w:pPr>
        <w:pStyle w:val="12"/>
        <w:shd w:val="clear" w:color="auto" w:fill="auto"/>
        <w:tabs>
          <w:tab w:val="left" w:leader="underscore" w:pos="9537"/>
        </w:tabs>
        <w:ind w:firstLine="0"/>
        <w:rPr>
          <w:sz w:val="28"/>
          <w:szCs w:val="28"/>
          <w:lang w:val="uk-UA"/>
        </w:rPr>
      </w:pPr>
    </w:p>
    <w:p w14:paraId="3EA07A9A" w14:textId="77777777" w:rsidR="0077578C" w:rsidRDefault="00EE3542" w:rsidP="00FB6E35">
      <w:pPr>
        <w:tabs>
          <w:tab w:val="left" w:pos="7194"/>
        </w:tabs>
        <w:rPr>
          <w:b/>
          <w:sz w:val="28"/>
          <w:szCs w:val="28"/>
        </w:rPr>
      </w:pPr>
      <w:r w:rsidRPr="00FB6E35">
        <w:rPr>
          <w:b/>
          <w:sz w:val="28"/>
          <w:szCs w:val="28"/>
        </w:rPr>
        <w:t>Інформаційні ресурси</w:t>
      </w:r>
      <w:r w:rsidR="00815022" w:rsidRPr="00FB6E35">
        <w:rPr>
          <w:b/>
          <w:sz w:val="28"/>
          <w:szCs w:val="28"/>
        </w:rPr>
        <w:t>:</w:t>
      </w:r>
    </w:p>
    <w:p w14:paraId="0C742681" w14:textId="77777777" w:rsidR="00F74231" w:rsidRPr="00F74231" w:rsidRDefault="00F74231" w:rsidP="00F74231">
      <w:pPr>
        <w:widowControl/>
        <w:numPr>
          <w:ilvl w:val="0"/>
          <w:numId w:val="27"/>
        </w:numPr>
        <w:tabs>
          <w:tab w:val="left" w:pos="567"/>
        </w:tabs>
        <w:autoSpaceDE/>
        <w:autoSpaceDN/>
        <w:jc w:val="both"/>
        <w:rPr>
          <w:sz w:val="28"/>
          <w:szCs w:val="28"/>
        </w:rPr>
      </w:pPr>
      <w:r w:rsidRPr="00F74231">
        <w:rPr>
          <w:sz w:val="28"/>
          <w:szCs w:val="28"/>
        </w:rPr>
        <w:t xml:space="preserve">Віртуальний університет ЛДУ БЖД [Електронний ресурс]. — Режим доступу: </w:t>
      </w:r>
      <w:hyperlink r:id="rId18" w:history="1">
        <w:r w:rsidRPr="00F74231">
          <w:rPr>
            <w:rStyle w:val="ab"/>
            <w:sz w:val="28"/>
            <w:szCs w:val="28"/>
          </w:rPr>
          <w:t>http://virt.ldubgd.edu.ua/</w:t>
        </w:r>
      </w:hyperlink>
      <w:r w:rsidRPr="00F74231">
        <w:rPr>
          <w:sz w:val="28"/>
          <w:szCs w:val="28"/>
        </w:rPr>
        <w:t xml:space="preserve"> </w:t>
      </w:r>
    </w:p>
    <w:p w14:paraId="5EF5ECD1" w14:textId="7D974650" w:rsidR="00F74231" w:rsidRPr="00F74231" w:rsidRDefault="00F74231" w:rsidP="00F74231">
      <w:pPr>
        <w:widowControl/>
        <w:numPr>
          <w:ilvl w:val="0"/>
          <w:numId w:val="27"/>
        </w:numPr>
        <w:tabs>
          <w:tab w:val="left" w:pos="567"/>
        </w:tabs>
        <w:autoSpaceDE/>
        <w:autoSpaceDN/>
        <w:jc w:val="both"/>
        <w:rPr>
          <w:sz w:val="28"/>
          <w:szCs w:val="28"/>
        </w:rPr>
      </w:pPr>
      <w:r w:rsidRPr="00F74231">
        <w:rPr>
          <w:sz w:val="28"/>
          <w:szCs w:val="28"/>
        </w:rPr>
        <w:t xml:space="preserve">Математичні методи дослідження операцій [Електронний ресурс] / Чмир Оксана Юріївна. — Режим доступу: </w:t>
      </w:r>
      <w:hyperlink r:id="rId19" w:history="1">
        <w:r w:rsidR="00EC2B3A" w:rsidRPr="00EC2B3A">
          <w:rPr>
            <w:rStyle w:val="ab"/>
            <w:sz w:val="28"/>
            <w:szCs w:val="28"/>
          </w:rPr>
          <w:t>http://virt.ldubgd.edu.ua/course/view.php?id=1765</w:t>
        </w:r>
      </w:hyperlink>
    </w:p>
    <w:sectPr w:rsidR="00F74231" w:rsidRPr="00F74231" w:rsidSect="00120F04">
      <w:headerReference w:type="default" r:id="rId20"/>
      <w:footerReference w:type="default" r:id="rId21"/>
      <w:pgSz w:w="11910" w:h="16840"/>
      <w:pgMar w:top="1134" w:right="570" w:bottom="1040" w:left="1701" w:header="1146"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0E46" w14:textId="77777777" w:rsidR="002064F6" w:rsidRDefault="002064F6">
      <w:r>
        <w:separator/>
      </w:r>
    </w:p>
  </w:endnote>
  <w:endnote w:type="continuationSeparator" w:id="0">
    <w:p w14:paraId="0FE1A5B2" w14:textId="77777777" w:rsidR="002064F6" w:rsidRDefault="0020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E117" w14:textId="77777777" w:rsidR="009D5BF3" w:rsidRDefault="009D5BF3">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49A04" w14:textId="77777777" w:rsidR="009D5BF3" w:rsidRDefault="009D5BF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A923C" w14:textId="77777777" w:rsidR="002064F6" w:rsidRDefault="002064F6">
      <w:r>
        <w:separator/>
      </w:r>
    </w:p>
  </w:footnote>
  <w:footnote w:type="continuationSeparator" w:id="0">
    <w:p w14:paraId="2FE1ABF1" w14:textId="77777777" w:rsidR="002064F6" w:rsidRDefault="002064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927C" w14:textId="77777777" w:rsidR="009D5BF3" w:rsidRDefault="009D5BF3">
    <w:pPr>
      <w:pStyle w:val="a3"/>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8025" w14:textId="77777777" w:rsidR="009D5BF3" w:rsidRDefault="009D5BF3">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612726"/>
    <w:multiLevelType w:val="hybridMultilevel"/>
    <w:tmpl w:val="1DB048DC"/>
    <w:lvl w:ilvl="0" w:tplc="A7B0B5DC">
      <w:numFmt w:val="bullet"/>
      <w:lvlText w:val=""/>
      <w:lvlJc w:val="left"/>
      <w:pPr>
        <w:ind w:left="234" w:hanging="399"/>
      </w:pPr>
      <w:rPr>
        <w:rFonts w:ascii="Symbol" w:eastAsia="Symbol" w:hAnsi="Symbol" w:cs="Symbol" w:hint="default"/>
        <w:b w:val="0"/>
        <w:bCs w:val="0"/>
        <w:i w:val="0"/>
        <w:iCs w:val="0"/>
        <w:spacing w:val="0"/>
        <w:w w:val="100"/>
        <w:sz w:val="32"/>
        <w:szCs w:val="32"/>
        <w:lang w:val="uk-UA" w:eastAsia="en-US" w:bidi="ar-SA"/>
      </w:rPr>
    </w:lvl>
    <w:lvl w:ilvl="1" w:tplc="2AEE3276">
      <w:numFmt w:val="bullet"/>
      <w:lvlText w:val="•"/>
      <w:lvlJc w:val="left"/>
      <w:pPr>
        <w:ind w:left="1224" w:hanging="399"/>
      </w:pPr>
      <w:rPr>
        <w:rFonts w:hint="default"/>
        <w:lang w:val="uk-UA" w:eastAsia="en-US" w:bidi="ar-SA"/>
      </w:rPr>
    </w:lvl>
    <w:lvl w:ilvl="2" w:tplc="448625BA">
      <w:numFmt w:val="bullet"/>
      <w:lvlText w:val="•"/>
      <w:lvlJc w:val="left"/>
      <w:pPr>
        <w:ind w:left="2208" w:hanging="399"/>
      </w:pPr>
      <w:rPr>
        <w:rFonts w:hint="default"/>
        <w:lang w:val="uk-UA" w:eastAsia="en-US" w:bidi="ar-SA"/>
      </w:rPr>
    </w:lvl>
    <w:lvl w:ilvl="3" w:tplc="933C0D7A">
      <w:numFmt w:val="bullet"/>
      <w:lvlText w:val="•"/>
      <w:lvlJc w:val="left"/>
      <w:pPr>
        <w:ind w:left="3193" w:hanging="399"/>
      </w:pPr>
      <w:rPr>
        <w:rFonts w:hint="default"/>
        <w:lang w:val="uk-UA" w:eastAsia="en-US" w:bidi="ar-SA"/>
      </w:rPr>
    </w:lvl>
    <w:lvl w:ilvl="4" w:tplc="5E882024">
      <w:numFmt w:val="bullet"/>
      <w:lvlText w:val="•"/>
      <w:lvlJc w:val="left"/>
      <w:pPr>
        <w:ind w:left="4177" w:hanging="399"/>
      </w:pPr>
      <w:rPr>
        <w:rFonts w:hint="default"/>
        <w:lang w:val="uk-UA" w:eastAsia="en-US" w:bidi="ar-SA"/>
      </w:rPr>
    </w:lvl>
    <w:lvl w:ilvl="5" w:tplc="6FD80CF4">
      <w:numFmt w:val="bullet"/>
      <w:lvlText w:val="•"/>
      <w:lvlJc w:val="left"/>
      <w:pPr>
        <w:ind w:left="5162" w:hanging="399"/>
      </w:pPr>
      <w:rPr>
        <w:rFonts w:hint="default"/>
        <w:lang w:val="uk-UA" w:eastAsia="en-US" w:bidi="ar-SA"/>
      </w:rPr>
    </w:lvl>
    <w:lvl w:ilvl="6" w:tplc="330A7E9A">
      <w:numFmt w:val="bullet"/>
      <w:lvlText w:val="•"/>
      <w:lvlJc w:val="left"/>
      <w:pPr>
        <w:ind w:left="6146" w:hanging="399"/>
      </w:pPr>
      <w:rPr>
        <w:rFonts w:hint="default"/>
        <w:lang w:val="uk-UA" w:eastAsia="en-US" w:bidi="ar-SA"/>
      </w:rPr>
    </w:lvl>
    <w:lvl w:ilvl="7" w:tplc="4FB65A80">
      <w:numFmt w:val="bullet"/>
      <w:lvlText w:val="•"/>
      <w:lvlJc w:val="left"/>
      <w:pPr>
        <w:ind w:left="7131" w:hanging="399"/>
      </w:pPr>
      <w:rPr>
        <w:rFonts w:hint="default"/>
        <w:lang w:val="uk-UA" w:eastAsia="en-US" w:bidi="ar-SA"/>
      </w:rPr>
    </w:lvl>
    <w:lvl w:ilvl="8" w:tplc="33A0FFC8">
      <w:numFmt w:val="bullet"/>
      <w:lvlText w:val="•"/>
      <w:lvlJc w:val="left"/>
      <w:pPr>
        <w:ind w:left="8115" w:hanging="399"/>
      </w:pPr>
      <w:rPr>
        <w:rFonts w:hint="default"/>
        <w:lang w:val="uk-UA" w:eastAsia="en-US" w:bidi="ar-SA"/>
      </w:rPr>
    </w:lvl>
  </w:abstractNum>
  <w:abstractNum w:abstractNumId="2" w15:restartNumberingAfterBreak="0">
    <w:nsid w:val="0B6F55E1"/>
    <w:multiLevelType w:val="hybridMultilevel"/>
    <w:tmpl w:val="C91A6540"/>
    <w:lvl w:ilvl="0" w:tplc="ABD23BA4">
      <w:start w:val="1"/>
      <w:numFmt w:val="decimal"/>
      <w:lvlText w:val="%1."/>
      <w:lvlJc w:val="left"/>
      <w:pPr>
        <w:ind w:left="233" w:hanging="315"/>
      </w:pPr>
      <w:rPr>
        <w:rFonts w:ascii="Times New Roman" w:eastAsia="Times New Roman" w:hAnsi="Times New Roman" w:cs="Times New Roman" w:hint="default"/>
        <w:b w:val="0"/>
        <w:bCs w:val="0"/>
        <w:i w:val="0"/>
        <w:iCs w:val="0"/>
        <w:spacing w:val="0"/>
        <w:w w:val="100"/>
        <w:sz w:val="32"/>
        <w:szCs w:val="32"/>
        <w:lang w:val="uk-UA" w:eastAsia="en-US" w:bidi="ar-SA"/>
      </w:rPr>
    </w:lvl>
    <w:lvl w:ilvl="1" w:tplc="6F86F4B4">
      <w:numFmt w:val="bullet"/>
      <w:lvlText w:val="•"/>
      <w:lvlJc w:val="left"/>
      <w:pPr>
        <w:ind w:left="1224" w:hanging="315"/>
      </w:pPr>
      <w:rPr>
        <w:rFonts w:hint="default"/>
        <w:lang w:val="uk-UA" w:eastAsia="en-US" w:bidi="ar-SA"/>
      </w:rPr>
    </w:lvl>
    <w:lvl w:ilvl="2" w:tplc="5D38A3F0">
      <w:numFmt w:val="bullet"/>
      <w:lvlText w:val="•"/>
      <w:lvlJc w:val="left"/>
      <w:pPr>
        <w:ind w:left="2208" w:hanging="315"/>
      </w:pPr>
      <w:rPr>
        <w:rFonts w:hint="default"/>
        <w:lang w:val="uk-UA" w:eastAsia="en-US" w:bidi="ar-SA"/>
      </w:rPr>
    </w:lvl>
    <w:lvl w:ilvl="3" w:tplc="AE5C9D7C">
      <w:numFmt w:val="bullet"/>
      <w:lvlText w:val="•"/>
      <w:lvlJc w:val="left"/>
      <w:pPr>
        <w:ind w:left="3193" w:hanging="315"/>
      </w:pPr>
      <w:rPr>
        <w:rFonts w:hint="default"/>
        <w:lang w:val="uk-UA" w:eastAsia="en-US" w:bidi="ar-SA"/>
      </w:rPr>
    </w:lvl>
    <w:lvl w:ilvl="4" w:tplc="33164EB6">
      <w:numFmt w:val="bullet"/>
      <w:lvlText w:val="•"/>
      <w:lvlJc w:val="left"/>
      <w:pPr>
        <w:ind w:left="4177" w:hanging="315"/>
      </w:pPr>
      <w:rPr>
        <w:rFonts w:hint="default"/>
        <w:lang w:val="uk-UA" w:eastAsia="en-US" w:bidi="ar-SA"/>
      </w:rPr>
    </w:lvl>
    <w:lvl w:ilvl="5" w:tplc="024C620E">
      <w:numFmt w:val="bullet"/>
      <w:lvlText w:val="•"/>
      <w:lvlJc w:val="left"/>
      <w:pPr>
        <w:ind w:left="5162" w:hanging="315"/>
      </w:pPr>
      <w:rPr>
        <w:rFonts w:hint="default"/>
        <w:lang w:val="uk-UA" w:eastAsia="en-US" w:bidi="ar-SA"/>
      </w:rPr>
    </w:lvl>
    <w:lvl w:ilvl="6" w:tplc="40A42D98">
      <w:numFmt w:val="bullet"/>
      <w:lvlText w:val="•"/>
      <w:lvlJc w:val="left"/>
      <w:pPr>
        <w:ind w:left="6146" w:hanging="315"/>
      </w:pPr>
      <w:rPr>
        <w:rFonts w:hint="default"/>
        <w:lang w:val="uk-UA" w:eastAsia="en-US" w:bidi="ar-SA"/>
      </w:rPr>
    </w:lvl>
    <w:lvl w:ilvl="7" w:tplc="778E1AAC">
      <w:numFmt w:val="bullet"/>
      <w:lvlText w:val="•"/>
      <w:lvlJc w:val="left"/>
      <w:pPr>
        <w:ind w:left="7131" w:hanging="315"/>
      </w:pPr>
      <w:rPr>
        <w:rFonts w:hint="default"/>
        <w:lang w:val="uk-UA" w:eastAsia="en-US" w:bidi="ar-SA"/>
      </w:rPr>
    </w:lvl>
    <w:lvl w:ilvl="8" w:tplc="7EDAEA84">
      <w:numFmt w:val="bullet"/>
      <w:lvlText w:val="•"/>
      <w:lvlJc w:val="left"/>
      <w:pPr>
        <w:ind w:left="8115" w:hanging="315"/>
      </w:pPr>
      <w:rPr>
        <w:rFonts w:hint="default"/>
        <w:lang w:val="uk-UA" w:eastAsia="en-US" w:bidi="ar-SA"/>
      </w:rPr>
    </w:lvl>
  </w:abstractNum>
  <w:abstractNum w:abstractNumId="3" w15:restartNumberingAfterBreak="0">
    <w:nsid w:val="0DEC5434"/>
    <w:multiLevelType w:val="hybridMultilevel"/>
    <w:tmpl w:val="14D81E22"/>
    <w:lvl w:ilvl="0" w:tplc="5C7EB98E">
      <w:start w:val="1"/>
      <w:numFmt w:val="decimal"/>
      <w:lvlText w:val="%1."/>
      <w:lvlJc w:val="left"/>
      <w:pPr>
        <w:ind w:left="234" w:hanging="273"/>
      </w:pPr>
      <w:rPr>
        <w:rFonts w:ascii="Times New Roman" w:eastAsia="Times New Roman" w:hAnsi="Times New Roman" w:cs="Times New Roman" w:hint="default"/>
        <w:b w:val="0"/>
        <w:bCs w:val="0"/>
        <w:i w:val="0"/>
        <w:iCs w:val="0"/>
        <w:spacing w:val="0"/>
        <w:w w:val="100"/>
        <w:sz w:val="32"/>
        <w:szCs w:val="32"/>
        <w:lang w:val="uk-UA" w:eastAsia="en-US" w:bidi="ar-SA"/>
      </w:rPr>
    </w:lvl>
    <w:lvl w:ilvl="1" w:tplc="29ECA826">
      <w:numFmt w:val="bullet"/>
      <w:lvlText w:val="•"/>
      <w:lvlJc w:val="left"/>
      <w:pPr>
        <w:ind w:left="1224" w:hanging="273"/>
      </w:pPr>
      <w:rPr>
        <w:rFonts w:hint="default"/>
        <w:lang w:val="uk-UA" w:eastAsia="en-US" w:bidi="ar-SA"/>
      </w:rPr>
    </w:lvl>
    <w:lvl w:ilvl="2" w:tplc="3F2613FC">
      <w:numFmt w:val="bullet"/>
      <w:lvlText w:val="•"/>
      <w:lvlJc w:val="left"/>
      <w:pPr>
        <w:ind w:left="2208" w:hanging="273"/>
      </w:pPr>
      <w:rPr>
        <w:rFonts w:hint="default"/>
        <w:lang w:val="uk-UA" w:eastAsia="en-US" w:bidi="ar-SA"/>
      </w:rPr>
    </w:lvl>
    <w:lvl w:ilvl="3" w:tplc="0CA43230">
      <w:numFmt w:val="bullet"/>
      <w:lvlText w:val="•"/>
      <w:lvlJc w:val="left"/>
      <w:pPr>
        <w:ind w:left="3193" w:hanging="273"/>
      </w:pPr>
      <w:rPr>
        <w:rFonts w:hint="default"/>
        <w:lang w:val="uk-UA" w:eastAsia="en-US" w:bidi="ar-SA"/>
      </w:rPr>
    </w:lvl>
    <w:lvl w:ilvl="4" w:tplc="AE72C618">
      <w:numFmt w:val="bullet"/>
      <w:lvlText w:val="•"/>
      <w:lvlJc w:val="left"/>
      <w:pPr>
        <w:ind w:left="4177" w:hanging="273"/>
      </w:pPr>
      <w:rPr>
        <w:rFonts w:hint="default"/>
        <w:lang w:val="uk-UA" w:eastAsia="en-US" w:bidi="ar-SA"/>
      </w:rPr>
    </w:lvl>
    <w:lvl w:ilvl="5" w:tplc="44060C76">
      <w:numFmt w:val="bullet"/>
      <w:lvlText w:val="•"/>
      <w:lvlJc w:val="left"/>
      <w:pPr>
        <w:ind w:left="5162" w:hanging="273"/>
      </w:pPr>
      <w:rPr>
        <w:rFonts w:hint="default"/>
        <w:lang w:val="uk-UA" w:eastAsia="en-US" w:bidi="ar-SA"/>
      </w:rPr>
    </w:lvl>
    <w:lvl w:ilvl="6" w:tplc="7F0A08A6">
      <w:numFmt w:val="bullet"/>
      <w:lvlText w:val="•"/>
      <w:lvlJc w:val="left"/>
      <w:pPr>
        <w:ind w:left="6146" w:hanging="273"/>
      </w:pPr>
      <w:rPr>
        <w:rFonts w:hint="default"/>
        <w:lang w:val="uk-UA" w:eastAsia="en-US" w:bidi="ar-SA"/>
      </w:rPr>
    </w:lvl>
    <w:lvl w:ilvl="7" w:tplc="41B2D1D6">
      <w:numFmt w:val="bullet"/>
      <w:lvlText w:val="•"/>
      <w:lvlJc w:val="left"/>
      <w:pPr>
        <w:ind w:left="7131" w:hanging="273"/>
      </w:pPr>
      <w:rPr>
        <w:rFonts w:hint="default"/>
        <w:lang w:val="uk-UA" w:eastAsia="en-US" w:bidi="ar-SA"/>
      </w:rPr>
    </w:lvl>
    <w:lvl w:ilvl="8" w:tplc="796C930C">
      <w:numFmt w:val="bullet"/>
      <w:lvlText w:val="•"/>
      <w:lvlJc w:val="left"/>
      <w:pPr>
        <w:ind w:left="8115" w:hanging="273"/>
      </w:pPr>
      <w:rPr>
        <w:rFonts w:hint="default"/>
        <w:lang w:val="uk-UA" w:eastAsia="en-US" w:bidi="ar-SA"/>
      </w:rPr>
    </w:lvl>
  </w:abstractNum>
  <w:abstractNum w:abstractNumId="4" w15:restartNumberingAfterBreak="0">
    <w:nsid w:val="16B729E0"/>
    <w:multiLevelType w:val="hybridMultilevel"/>
    <w:tmpl w:val="59C0AE3E"/>
    <w:lvl w:ilvl="0" w:tplc="088C3D2A">
      <w:start w:val="2"/>
      <w:numFmt w:val="upperRoman"/>
      <w:lvlText w:val="%1"/>
      <w:lvlJc w:val="left"/>
      <w:pPr>
        <w:ind w:left="234" w:hanging="357"/>
      </w:pPr>
      <w:rPr>
        <w:rFonts w:ascii="Times New Roman" w:eastAsia="Times New Roman" w:hAnsi="Times New Roman" w:cs="Times New Roman" w:hint="default"/>
        <w:b w:val="0"/>
        <w:bCs w:val="0"/>
        <w:i/>
        <w:iCs/>
        <w:spacing w:val="0"/>
        <w:w w:val="100"/>
        <w:sz w:val="32"/>
        <w:szCs w:val="32"/>
        <w:lang w:val="uk-UA" w:eastAsia="en-US" w:bidi="ar-SA"/>
      </w:rPr>
    </w:lvl>
    <w:lvl w:ilvl="1" w:tplc="EE5C0136">
      <w:numFmt w:val="bullet"/>
      <w:lvlText w:val="•"/>
      <w:lvlJc w:val="left"/>
      <w:pPr>
        <w:ind w:left="1224" w:hanging="357"/>
      </w:pPr>
      <w:rPr>
        <w:rFonts w:hint="default"/>
        <w:lang w:val="uk-UA" w:eastAsia="en-US" w:bidi="ar-SA"/>
      </w:rPr>
    </w:lvl>
    <w:lvl w:ilvl="2" w:tplc="AD30B47A">
      <w:numFmt w:val="bullet"/>
      <w:lvlText w:val="•"/>
      <w:lvlJc w:val="left"/>
      <w:pPr>
        <w:ind w:left="2208" w:hanging="357"/>
      </w:pPr>
      <w:rPr>
        <w:rFonts w:hint="default"/>
        <w:lang w:val="uk-UA" w:eastAsia="en-US" w:bidi="ar-SA"/>
      </w:rPr>
    </w:lvl>
    <w:lvl w:ilvl="3" w:tplc="22E28624">
      <w:numFmt w:val="bullet"/>
      <w:lvlText w:val="•"/>
      <w:lvlJc w:val="left"/>
      <w:pPr>
        <w:ind w:left="3193" w:hanging="357"/>
      </w:pPr>
      <w:rPr>
        <w:rFonts w:hint="default"/>
        <w:lang w:val="uk-UA" w:eastAsia="en-US" w:bidi="ar-SA"/>
      </w:rPr>
    </w:lvl>
    <w:lvl w:ilvl="4" w:tplc="83A25506">
      <w:numFmt w:val="bullet"/>
      <w:lvlText w:val="•"/>
      <w:lvlJc w:val="left"/>
      <w:pPr>
        <w:ind w:left="4177" w:hanging="357"/>
      </w:pPr>
      <w:rPr>
        <w:rFonts w:hint="default"/>
        <w:lang w:val="uk-UA" w:eastAsia="en-US" w:bidi="ar-SA"/>
      </w:rPr>
    </w:lvl>
    <w:lvl w:ilvl="5" w:tplc="409059C2">
      <w:numFmt w:val="bullet"/>
      <w:lvlText w:val="•"/>
      <w:lvlJc w:val="left"/>
      <w:pPr>
        <w:ind w:left="5162" w:hanging="357"/>
      </w:pPr>
      <w:rPr>
        <w:rFonts w:hint="default"/>
        <w:lang w:val="uk-UA" w:eastAsia="en-US" w:bidi="ar-SA"/>
      </w:rPr>
    </w:lvl>
    <w:lvl w:ilvl="6" w:tplc="E5046414">
      <w:numFmt w:val="bullet"/>
      <w:lvlText w:val="•"/>
      <w:lvlJc w:val="left"/>
      <w:pPr>
        <w:ind w:left="6146" w:hanging="357"/>
      </w:pPr>
      <w:rPr>
        <w:rFonts w:hint="default"/>
        <w:lang w:val="uk-UA" w:eastAsia="en-US" w:bidi="ar-SA"/>
      </w:rPr>
    </w:lvl>
    <w:lvl w:ilvl="7" w:tplc="D5E8DCCC">
      <w:numFmt w:val="bullet"/>
      <w:lvlText w:val="•"/>
      <w:lvlJc w:val="left"/>
      <w:pPr>
        <w:ind w:left="7131" w:hanging="357"/>
      </w:pPr>
      <w:rPr>
        <w:rFonts w:hint="default"/>
        <w:lang w:val="uk-UA" w:eastAsia="en-US" w:bidi="ar-SA"/>
      </w:rPr>
    </w:lvl>
    <w:lvl w:ilvl="8" w:tplc="F75E6FF0">
      <w:numFmt w:val="bullet"/>
      <w:lvlText w:val="•"/>
      <w:lvlJc w:val="left"/>
      <w:pPr>
        <w:ind w:left="8115" w:hanging="357"/>
      </w:pPr>
      <w:rPr>
        <w:rFonts w:hint="default"/>
        <w:lang w:val="uk-UA" w:eastAsia="en-US" w:bidi="ar-SA"/>
      </w:rPr>
    </w:lvl>
  </w:abstractNum>
  <w:abstractNum w:abstractNumId="5" w15:restartNumberingAfterBreak="0">
    <w:nsid w:val="1D3A7A0F"/>
    <w:multiLevelType w:val="hybridMultilevel"/>
    <w:tmpl w:val="DC16ECD6"/>
    <w:lvl w:ilvl="0" w:tplc="96827B6A">
      <w:start w:val="1"/>
      <w:numFmt w:val="upperRoman"/>
      <w:lvlText w:val="%1."/>
      <w:lvlJc w:val="left"/>
      <w:pPr>
        <w:ind w:left="500" w:hanging="267"/>
      </w:pPr>
      <w:rPr>
        <w:rFonts w:ascii="Times New Roman" w:eastAsia="Times New Roman" w:hAnsi="Times New Roman" w:cs="Times New Roman" w:hint="default"/>
        <w:b w:val="0"/>
        <w:bCs w:val="0"/>
        <w:i w:val="0"/>
        <w:iCs w:val="0"/>
        <w:spacing w:val="-1"/>
        <w:w w:val="100"/>
        <w:sz w:val="32"/>
        <w:szCs w:val="32"/>
        <w:lang w:val="uk-UA" w:eastAsia="en-US" w:bidi="ar-SA"/>
      </w:rPr>
    </w:lvl>
    <w:lvl w:ilvl="1" w:tplc="045455FC">
      <w:numFmt w:val="bullet"/>
      <w:lvlText w:val="•"/>
      <w:lvlJc w:val="left"/>
      <w:pPr>
        <w:ind w:left="1458" w:hanging="267"/>
      </w:pPr>
      <w:rPr>
        <w:rFonts w:hint="default"/>
        <w:lang w:val="uk-UA" w:eastAsia="en-US" w:bidi="ar-SA"/>
      </w:rPr>
    </w:lvl>
    <w:lvl w:ilvl="2" w:tplc="19AC52A2">
      <w:numFmt w:val="bullet"/>
      <w:lvlText w:val="•"/>
      <w:lvlJc w:val="left"/>
      <w:pPr>
        <w:ind w:left="2416" w:hanging="267"/>
      </w:pPr>
      <w:rPr>
        <w:rFonts w:hint="default"/>
        <w:lang w:val="uk-UA" w:eastAsia="en-US" w:bidi="ar-SA"/>
      </w:rPr>
    </w:lvl>
    <w:lvl w:ilvl="3" w:tplc="6E18FC12">
      <w:numFmt w:val="bullet"/>
      <w:lvlText w:val="•"/>
      <w:lvlJc w:val="left"/>
      <w:pPr>
        <w:ind w:left="3375" w:hanging="267"/>
      </w:pPr>
      <w:rPr>
        <w:rFonts w:hint="default"/>
        <w:lang w:val="uk-UA" w:eastAsia="en-US" w:bidi="ar-SA"/>
      </w:rPr>
    </w:lvl>
    <w:lvl w:ilvl="4" w:tplc="0520F8FA">
      <w:numFmt w:val="bullet"/>
      <w:lvlText w:val="•"/>
      <w:lvlJc w:val="left"/>
      <w:pPr>
        <w:ind w:left="4333" w:hanging="267"/>
      </w:pPr>
      <w:rPr>
        <w:rFonts w:hint="default"/>
        <w:lang w:val="uk-UA" w:eastAsia="en-US" w:bidi="ar-SA"/>
      </w:rPr>
    </w:lvl>
    <w:lvl w:ilvl="5" w:tplc="46F82B5A">
      <w:numFmt w:val="bullet"/>
      <w:lvlText w:val="•"/>
      <w:lvlJc w:val="left"/>
      <w:pPr>
        <w:ind w:left="5292" w:hanging="267"/>
      </w:pPr>
      <w:rPr>
        <w:rFonts w:hint="default"/>
        <w:lang w:val="uk-UA" w:eastAsia="en-US" w:bidi="ar-SA"/>
      </w:rPr>
    </w:lvl>
    <w:lvl w:ilvl="6" w:tplc="69EA9676">
      <w:numFmt w:val="bullet"/>
      <w:lvlText w:val="•"/>
      <w:lvlJc w:val="left"/>
      <w:pPr>
        <w:ind w:left="6250" w:hanging="267"/>
      </w:pPr>
      <w:rPr>
        <w:rFonts w:hint="default"/>
        <w:lang w:val="uk-UA" w:eastAsia="en-US" w:bidi="ar-SA"/>
      </w:rPr>
    </w:lvl>
    <w:lvl w:ilvl="7" w:tplc="CD68BF74">
      <w:numFmt w:val="bullet"/>
      <w:lvlText w:val="•"/>
      <w:lvlJc w:val="left"/>
      <w:pPr>
        <w:ind w:left="7209" w:hanging="267"/>
      </w:pPr>
      <w:rPr>
        <w:rFonts w:hint="default"/>
        <w:lang w:val="uk-UA" w:eastAsia="en-US" w:bidi="ar-SA"/>
      </w:rPr>
    </w:lvl>
    <w:lvl w:ilvl="8" w:tplc="6FE04866">
      <w:numFmt w:val="bullet"/>
      <w:lvlText w:val="•"/>
      <w:lvlJc w:val="left"/>
      <w:pPr>
        <w:ind w:left="8167" w:hanging="267"/>
      </w:pPr>
      <w:rPr>
        <w:rFonts w:hint="default"/>
        <w:lang w:val="uk-UA" w:eastAsia="en-US" w:bidi="ar-SA"/>
      </w:rPr>
    </w:lvl>
  </w:abstractNum>
  <w:abstractNum w:abstractNumId="6" w15:restartNumberingAfterBreak="0">
    <w:nsid w:val="1D9B688A"/>
    <w:multiLevelType w:val="hybridMultilevel"/>
    <w:tmpl w:val="6582BB36"/>
    <w:lvl w:ilvl="0" w:tplc="C954242E">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04771D6"/>
    <w:multiLevelType w:val="singleLevel"/>
    <w:tmpl w:val="7E368250"/>
    <w:lvl w:ilvl="0">
      <w:start w:val="1"/>
      <w:numFmt w:val="decimal"/>
      <w:lvlText w:val="%1."/>
      <w:legacy w:legacy="1" w:legacySpace="0" w:legacyIndent="365"/>
      <w:lvlJc w:val="left"/>
      <w:pPr>
        <w:ind w:left="0" w:firstLine="0"/>
      </w:pPr>
      <w:rPr>
        <w:rFonts w:ascii="Times New Roman" w:hAnsi="Times New Roman" w:cs="Times New Roman" w:hint="default"/>
        <w:color w:val="auto"/>
      </w:rPr>
    </w:lvl>
  </w:abstractNum>
  <w:abstractNum w:abstractNumId="8" w15:restartNumberingAfterBreak="0">
    <w:nsid w:val="23AF1AEA"/>
    <w:multiLevelType w:val="hybridMultilevel"/>
    <w:tmpl w:val="9598958E"/>
    <w:lvl w:ilvl="0" w:tplc="FD22B204">
      <w:start w:val="1"/>
      <w:numFmt w:val="decimal"/>
      <w:lvlText w:val="%1."/>
      <w:lvlJc w:val="left"/>
      <w:pPr>
        <w:ind w:left="1101" w:hanging="300"/>
      </w:pPr>
      <w:rPr>
        <w:rFonts w:ascii="Times New Roman" w:eastAsia="Times New Roman" w:hAnsi="Times New Roman" w:cs="Times New Roman" w:hint="default"/>
        <w:b w:val="0"/>
        <w:bCs w:val="0"/>
        <w:i w:val="0"/>
        <w:iCs w:val="0"/>
        <w:spacing w:val="0"/>
        <w:w w:val="100"/>
        <w:sz w:val="32"/>
        <w:szCs w:val="32"/>
        <w:lang w:val="uk-UA" w:eastAsia="en-US" w:bidi="ar-SA"/>
      </w:rPr>
    </w:lvl>
    <w:lvl w:ilvl="1" w:tplc="D390CB76">
      <w:start w:val="7"/>
      <w:numFmt w:val="decimal"/>
      <w:lvlText w:val="%2."/>
      <w:lvlJc w:val="left"/>
      <w:pPr>
        <w:ind w:left="4293" w:hanging="321"/>
        <w:jc w:val="right"/>
      </w:pPr>
      <w:rPr>
        <w:rFonts w:ascii="Times New Roman" w:eastAsia="Times New Roman" w:hAnsi="Times New Roman" w:cs="Times New Roman" w:hint="default"/>
        <w:b/>
        <w:bCs/>
        <w:i w:val="0"/>
        <w:iCs w:val="0"/>
        <w:spacing w:val="-1"/>
        <w:w w:val="100"/>
        <w:sz w:val="32"/>
        <w:szCs w:val="32"/>
        <w:lang w:val="uk-UA" w:eastAsia="en-US" w:bidi="ar-SA"/>
      </w:rPr>
    </w:lvl>
    <w:lvl w:ilvl="2" w:tplc="E8A22E24">
      <w:numFmt w:val="bullet"/>
      <w:lvlText w:val="•"/>
      <w:lvlJc w:val="left"/>
      <w:pPr>
        <w:ind w:left="4942" w:hanging="321"/>
      </w:pPr>
      <w:rPr>
        <w:rFonts w:hint="default"/>
        <w:lang w:val="uk-UA" w:eastAsia="en-US" w:bidi="ar-SA"/>
      </w:rPr>
    </w:lvl>
    <w:lvl w:ilvl="3" w:tplc="88B2B914">
      <w:numFmt w:val="bullet"/>
      <w:lvlText w:val="•"/>
      <w:lvlJc w:val="left"/>
      <w:pPr>
        <w:ind w:left="5585" w:hanging="321"/>
      </w:pPr>
      <w:rPr>
        <w:rFonts w:hint="default"/>
        <w:lang w:val="uk-UA" w:eastAsia="en-US" w:bidi="ar-SA"/>
      </w:rPr>
    </w:lvl>
    <w:lvl w:ilvl="4" w:tplc="C714D4A0">
      <w:numFmt w:val="bullet"/>
      <w:lvlText w:val="•"/>
      <w:lvlJc w:val="left"/>
      <w:pPr>
        <w:ind w:left="6228" w:hanging="321"/>
      </w:pPr>
      <w:rPr>
        <w:rFonts w:hint="default"/>
        <w:lang w:val="uk-UA" w:eastAsia="en-US" w:bidi="ar-SA"/>
      </w:rPr>
    </w:lvl>
    <w:lvl w:ilvl="5" w:tplc="872653CA">
      <w:numFmt w:val="bullet"/>
      <w:lvlText w:val="•"/>
      <w:lvlJc w:val="left"/>
      <w:pPr>
        <w:ind w:left="6870" w:hanging="321"/>
      </w:pPr>
      <w:rPr>
        <w:rFonts w:hint="default"/>
        <w:lang w:val="uk-UA" w:eastAsia="en-US" w:bidi="ar-SA"/>
      </w:rPr>
    </w:lvl>
    <w:lvl w:ilvl="6" w:tplc="0002AE40">
      <w:numFmt w:val="bullet"/>
      <w:lvlText w:val="•"/>
      <w:lvlJc w:val="left"/>
      <w:pPr>
        <w:ind w:left="7513" w:hanging="321"/>
      </w:pPr>
      <w:rPr>
        <w:rFonts w:hint="default"/>
        <w:lang w:val="uk-UA" w:eastAsia="en-US" w:bidi="ar-SA"/>
      </w:rPr>
    </w:lvl>
    <w:lvl w:ilvl="7" w:tplc="4FC47D00">
      <w:numFmt w:val="bullet"/>
      <w:lvlText w:val="•"/>
      <w:lvlJc w:val="left"/>
      <w:pPr>
        <w:ind w:left="8156" w:hanging="321"/>
      </w:pPr>
      <w:rPr>
        <w:rFonts w:hint="default"/>
        <w:lang w:val="uk-UA" w:eastAsia="en-US" w:bidi="ar-SA"/>
      </w:rPr>
    </w:lvl>
    <w:lvl w:ilvl="8" w:tplc="C7188348">
      <w:numFmt w:val="bullet"/>
      <w:lvlText w:val="•"/>
      <w:lvlJc w:val="left"/>
      <w:pPr>
        <w:ind w:left="8798" w:hanging="321"/>
      </w:pPr>
      <w:rPr>
        <w:rFonts w:hint="default"/>
        <w:lang w:val="uk-UA" w:eastAsia="en-US" w:bidi="ar-SA"/>
      </w:rPr>
    </w:lvl>
  </w:abstractNum>
  <w:abstractNum w:abstractNumId="9" w15:restartNumberingAfterBreak="0">
    <w:nsid w:val="25D35393"/>
    <w:multiLevelType w:val="hybridMultilevel"/>
    <w:tmpl w:val="DE84F65C"/>
    <w:lvl w:ilvl="0" w:tplc="CD0867CC">
      <w:start w:val="1"/>
      <w:numFmt w:val="upperRoman"/>
      <w:lvlText w:val="%1."/>
      <w:lvlJc w:val="left"/>
      <w:pPr>
        <w:ind w:left="2740" w:hanging="285"/>
      </w:pPr>
      <w:rPr>
        <w:rFonts w:ascii="Times New Roman" w:eastAsia="Times New Roman" w:hAnsi="Times New Roman" w:cs="Times New Roman" w:hint="default"/>
        <w:b/>
        <w:bCs/>
        <w:i w:val="0"/>
        <w:iCs w:val="0"/>
        <w:spacing w:val="-1"/>
        <w:w w:val="100"/>
        <w:sz w:val="32"/>
        <w:szCs w:val="32"/>
        <w:lang w:val="uk-UA" w:eastAsia="en-US" w:bidi="ar-SA"/>
      </w:rPr>
    </w:lvl>
    <w:lvl w:ilvl="1" w:tplc="7DCC9244">
      <w:numFmt w:val="bullet"/>
      <w:lvlText w:val="•"/>
      <w:lvlJc w:val="left"/>
      <w:pPr>
        <w:ind w:left="3474" w:hanging="285"/>
      </w:pPr>
      <w:rPr>
        <w:rFonts w:hint="default"/>
        <w:lang w:val="uk-UA" w:eastAsia="en-US" w:bidi="ar-SA"/>
      </w:rPr>
    </w:lvl>
    <w:lvl w:ilvl="2" w:tplc="BBC401DE">
      <w:numFmt w:val="bullet"/>
      <w:lvlText w:val="•"/>
      <w:lvlJc w:val="left"/>
      <w:pPr>
        <w:ind w:left="4208" w:hanging="285"/>
      </w:pPr>
      <w:rPr>
        <w:rFonts w:hint="default"/>
        <w:lang w:val="uk-UA" w:eastAsia="en-US" w:bidi="ar-SA"/>
      </w:rPr>
    </w:lvl>
    <w:lvl w:ilvl="3" w:tplc="EA044506">
      <w:numFmt w:val="bullet"/>
      <w:lvlText w:val="•"/>
      <w:lvlJc w:val="left"/>
      <w:pPr>
        <w:ind w:left="4943" w:hanging="285"/>
      </w:pPr>
      <w:rPr>
        <w:rFonts w:hint="default"/>
        <w:lang w:val="uk-UA" w:eastAsia="en-US" w:bidi="ar-SA"/>
      </w:rPr>
    </w:lvl>
    <w:lvl w:ilvl="4" w:tplc="67D4D002">
      <w:numFmt w:val="bullet"/>
      <w:lvlText w:val="•"/>
      <w:lvlJc w:val="left"/>
      <w:pPr>
        <w:ind w:left="5677" w:hanging="285"/>
      </w:pPr>
      <w:rPr>
        <w:rFonts w:hint="default"/>
        <w:lang w:val="uk-UA" w:eastAsia="en-US" w:bidi="ar-SA"/>
      </w:rPr>
    </w:lvl>
    <w:lvl w:ilvl="5" w:tplc="68E45BA8">
      <w:numFmt w:val="bullet"/>
      <w:lvlText w:val="•"/>
      <w:lvlJc w:val="left"/>
      <w:pPr>
        <w:ind w:left="6412" w:hanging="285"/>
      </w:pPr>
      <w:rPr>
        <w:rFonts w:hint="default"/>
        <w:lang w:val="uk-UA" w:eastAsia="en-US" w:bidi="ar-SA"/>
      </w:rPr>
    </w:lvl>
    <w:lvl w:ilvl="6" w:tplc="CAE8D75E">
      <w:numFmt w:val="bullet"/>
      <w:lvlText w:val="•"/>
      <w:lvlJc w:val="left"/>
      <w:pPr>
        <w:ind w:left="7146" w:hanging="285"/>
      </w:pPr>
      <w:rPr>
        <w:rFonts w:hint="default"/>
        <w:lang w:val="uk-UA" w:eastAsia="en-US" w:bidi="ar-SA"/>
      </w:rPr>
    </w:lvl>
    <w:lvl w:ilvl="7" w:tplc="CFB02A7A">
      <w:numFmt w:val="bullet"/>
      <w:lvlText w:val="•"/>
      <w:lvlJc w:val="left"/>
      <w:pPr>
        <w:ind w:left="7881" w:hanging="285"/>
      </w:pPr>
      <w:rPr>
        <w:rFonts w:hint="default"/>
        <w:lang w:val="uk-UA" w:eastAsia="en-US" w:bidi="ar-SA"/>
      </w:rPr>
    </w:lvl>
    <w:lvl w:ilvl="8" w:tplc="123010FC">
      <w:numFmt w:val="bullet"/>
      <w:lvlText w:val="•"/>
      <w:lvlJc w:val="left"/>
      <w:pPr>
        <w:ind w:left="8615" w:hanging="285"/>
      </w:pPr>
      <w:rPr>
        <w:rFonts w:hint="default"/>
        <w:lang w:val="uk-UA" w:eastAsia="en-US" w:bidi="ar-SA"/>
      </w:rPr>
    </w:lvl>
  </w:abstractNum>
  <w:abstractNum w:abstractNumId="10" w15:restartNumberingAfterBreak="0">
    <w:nsid w:val="303344C4"/>
    <w:multiLevelType w:val="hybridMultilevel"/>
    <w:tmpl w:val="C8DC493C"/>
    <w:lvl w:ilvl="0" w:tplc="DACEB7DE">
      <w:numFmt w:val="bullet"/>
      <w:lvlText w:val="—"/>
      <w:lvlJc w:val="left"/>
      <w:pPr>
        <w:ind w:left="683" w:hanging="401"/>
      </w:pPr>
      <w:rPr>
        <w:rFonts w:ascii="Times New Roman" w:eastAsia="Times New Roman" w:hAnsi="Times New Roman" w:cs="Times New Roman" w:hint="default"/>
        <w:b w:val="0"/>
        <w:bCs w:val="0"/>
        <w:i w:val="0"/>
        <w:iCs w:val="0"/>
        <w:spacing w:val="0"/>
        <w:w w:val="100"/>
        <w:sz w:val="32"/>
        <w:szCs w:val="32"/>
        <w:lang w:val="uk-UA" w:eastAsia="en-US" w:bidi="ar-SA"/>
      </w:rPr>
    </w:lvl>
    <w:lvl w:ilvl="1" w:tplc="55DA00C4">
      <w:numFmt w:val="bullet"/>
      <w:lvlText w:val="•"/>
      <w:lvlJc w:val="left"/>
      <w:pPr>
        <w:ind w:left="1548" w:hanging="401"/>
      </w:pPr>
      <w:rPr>
        <w:rFonts w:hint="default"/>
        <w:lang w:val="uk-UA" w:eastAsia="en-US" w:bidi="ar-SA"/>
      </w:rPr>
    </w:lvl>
    <w:lvl w:ilvl="2" w:tplc="A7A62292">
      <w:numFmt w:val="bullet"/>
      <w:lvlText w:val="•"/>
      <w:lvlJc w:val="left"/>
      <w:pPr>
        <w:ind w:left="2416" w:hanging="401"/>
      </w:pPr>
      <w:rPr>
        <w:rFonts w:hint="default"/>
        <w:lang w:val="uk-UA" w:eastAsia="en-US" w:bidi="ar-SA"/>
      </w:rPr>
    </w:lvl>
    <w:lvl w:ilvl="3" w:tplc="C0ECCA66">
      <w:numFmt w:val="bullet"/>
      <w:lvlText w:val="•"/>
      <w:lvlJc w:val="left"/>
      <w:pPr>
        <w:ind w:left="3285" w:hanging="401"/>
      </w:pPr>
      <w:rPr>
        <w:rFonts w:hint="default"/>
        <w:lang w:val="uk-UA" w:eastAsia="en-US" w:bidi="ar-SA"/>
      </w:rPr>
    </w:lvl>
    <w:lvl w:ilvl="4" w:tplc="342018DC">
      <w:numFmt w:val="bullet"/>
      <w:lvlText w:val="•"/>
      <w:lvlJc w:val="left"/>
      <w:pPr>
        <w:ind w:left="4153" w:hanging="401"/>
      </w:pPr>
      <w:rPr>
        <w:rFonts w:hint="default"/>
        <w:lang w:val="uk-UA" w:eastAsia="en-US" w:bidi="ar-SA"/>
      </w:rPr>
    </w:lvl>
    <w:lvl w:ilvl="5" w:tplc="F0F0B1E6">
      <w:numFmt w:val="bullet"/>
      <w:lvlText w:val="•"/>
      <w:lvlJc w:val="left"/>
      <w:pPr>
        <w:ind w:left="5021" w:hanging="401"/>
      </w:pPr>
      <w:rPr>
        <w:rFonts w:hint="default"/>
        <w:lang w:val="uk-UA" w:eastAsia="en-US" w:bidi="ar-SA"/>
      </w:rPr>
    </w:lvl>
    <w:lvl w:ilvl="6" w:tplc="46EADAFA">
      <w:numFmt w:val="bullet"/>
      <w:lvlText w:val="•"/>
      <w:lvlJc w:val="left"/>
      <w:pPr>
        <w:ind w:left="5890" w:hanging="401"/>
      </w:pPr>
      <w:rPr>
        <w:rFonts w:hint="default"/>
        <w:lang w:val="uk-UA" w:eastAsia="en-US" w:bidi="ar-SA"/>
      </w:rPr>
    </w:lvl>
    <w:lvl w:ilvl="7" w:tplc="443C392C">
      <w:numFmt w:val="bullet"/>
      <w:lvlText w:val="•"/>
      <w:lvlJc w:val="left"/>
      <w:pPr>
        <w:ind w:left="6758" w:hanging="401"/>
      </w:pPr>
      <w:rPr>
        <w:rFonts w:hint="default"/>
        <w:lang w:val="uk-UA" w:eastAsia="en-US" w:bidi="ar-SA"/>
      </w:rPr>
    </w:lvl>
    <w:lvl w:ilvl="8" w:tplc="C292D698">
      <w:numFmt w:val="bullet"/>
      <w:lvlText w:val="•"/>
      <w:lvlJc w:val="left"/>
      <w:pPr>
        <w:ind w:left="7626" w:hanging="401"/>
      </w:pPr>
      <w:rPr>
        <w:rFonts w:hint="default"/>
        <w:lang w:val="uk-UA" w:eastAsia="en-US" w:bidi="ar-SA"/>
      </w:rPr>
    </w:lvl>
  </w:abstractNum>
  <w:abstractNum w:abstractNumId="11" w15:restartNumberingAfterBreak="0">
    <w:nsid w:val="37C700ED"/>
    <w:multiLevelType w:val="hybridMultilevel"/>
    <w:tmpl w:val="7616B9CA"/>
    <w:lvl w:ilvl="0" w:tplc="1AEE6E3E">
      <w:start w:val="1"/>
      <w:numFmt w:val="decimal"/>
      <w:lvlText w:val="%1."/>
      <w:lvlJc w:val="left"/>
      <w:pPr>
        <w:ind w:left="234" w:hanging="384"/>
      </w:pPr>
      <w:rPr>
        <w:rFonts w:ascii="Times New Roman" w:eastAsia="Times New Roman" w:hAnsi="Times New Roman" w:cs="Times New Roman" w:hint="default"/>
        <w:b w:val="0"/>
        <w:bCs w:val="0"/>
        <w:i w:val="0"/>
        <w:iCs w:val="0"/>
        <w:spacing w:val="0"/>
        <w:w w:val="100"/>
        <w:sz w:val="32"/>
        <w:szCs w:val="32"/>
        <w:lang w:val="uk-UA" w:eastAsia="en-US" w:bidi="ar-SA"/>
      </w:rPr>
    </w:lvl>
    <w:lvl w:ilvl="1" w:tplc="C77A13A8">
      <w:numFmt w:val="bullet"/>
      <w:lvlText w:val=""/>
      <w:lvlJc w:val="left"/>
      <w:pPr>
        <w:ind w:left="234" w:hanging="384"/>
      </w:pPr>
      <w:rPr>
        <w:rFonts w:ascii="Symbol" w:eastAsia="Symbol" w:hAnsi="Symbol" w:cs="Symbol" w:hint="default"/>
        <w:b w:val="0"/>
        <w:bCs w:val="0"/>
        <w:i w:val="0"/>
        <w:iCs w:val="0"/>
        <w:spacing w:val="0"/>
        <w:w w:val="100"/>
        <w:sz w:val="32"/>
        <w:szCs w:val="32"/>
        <w:lang w:val="uk-UA" w:eastAsia="en-US" w:bidi="ar-SA"/>
      </w:rPr>
    </w:lvl>
    <w:lvl w:ilvl="2" w:tplc="5322CBF8">
      <w:numFmt w:val="bullet"/>
      <w:lvlText w:val="•"/>
      <w:lvlJc w:val="left"/>
      <w:pPr>
        <w:ind w:left="2208" w:hanging="384"/>
      </w:pPr>
      <w:rPr>
        <w:rFonts w:hint="default"/>
        <w:lang w:val="uk-UA" w:eastAsia="en-US" w:bidi="ar-SA"/>
      </w:rPr>
    </w:lvl>
    <w:lvl w:ilvl="3" w:tplc="97A2ACD4">
      <w:numFmt w:val="bullet"/>
      <w:lvlText w:val="•"/>
      <w:lvlJc w:val="left"/>
      <w:pPr>
        <w:ind w:left="3193" w:hanging="384"/>
      </w:pPr>
      <w:rPr>
        <w:rFonts w:hint="default"/>
        <w:lang w:val="uk-UA" w:eastAsia="en-US" w:bidi="ar-SA"/>
      </w:rPr>
    </w:lvl>
    <w:lvl w:ilvl="4" w:tplc="B16602E8">
      <w:numFmt w:val="bullet"/>
      <w:lvlText w:val="•"/>
      <w:lvlJc w:val="left"/>
      <w:pPr>
        <w:ind w:left="4177" w:hanging="384"/>
      </w:pPr>
      <w:rPr>
        <w:rFonts w:hint="default"/>
        <w:lang w:val="uk-UA" w:eastAsia="en-US" w:bidi="ar-SA"/>
      </w:rPr>
    </w:lvl>
    <w:lvl w:ilvl="5" w:tplc="C4322A02">
      <w:numFmt w:val="bullet"/>
      <w:lvlText w:val="•"/>
      <w:lvlJc w:val="left"/>
      <w:pPr>
        <w:ind w:left="5162" w:hanging="384"/>
      </w:pPr>
      <w:rPr>
        <w:rFonts w:hint="default"/>
        <w:lang w:val="uk-UA" w:eastAsia="en-US" w:bidi="ar-SA"/>
      </w:rPr>
    </w:lvl>
    <w:lvl w:ilvl="6" w:tplc="D5A81C9E">
      <w:numFmt w:val="bullet"/>
      <w:lvlText w:val="•"/>
      <w:lvlJc w:val="left"/>
      <w:pPr>
        <w:ind w:left="6146" w:hanging="384"/>
      </w:pPr>
      <w:rPr>
        <w:rFonts w:hint="default"/>
        <w:lang w:val="uk-UA" w:eastAsia="en-US" w:bidi="ar-SA"/>
      </w:rPr>
    </w:lvl>
    <w:lvl w:ilvl="7" w:tplc="58A4EF4E">
      <w:numFmt w:val="bullet"/>
      <w:lvlText w:val="•"/>
      <w:lvlJc w:val="left"/>
      <w:pPr>
        <w:ind w:left="7131" w:hanging="384"/>
      </w:pPr>
      <w:rPr>
        <w:rFonts w:hint="default"/>
        <w:lang w:val="uk-UA" w:eastAsia="en-US" w:bidi="ar-SA"/>
      </w:rPr>
    </w:lvl>
    <w:lvl w:ilvl="8" w:tplc="31C0ECCE">
      <w:numFmt w:val="bullet"/>
      <w:lvlText w:val="•"/>
      <w:lvlJc w:val="left"/>
      <w:pPr>
        <w:ind w:left="8115" w:hanging="384"/>
      </w:pPr>
      <w:rPr>
        <w:rFonts w:hint="default"/>
        <w:lang w:val="uk-UA" w:eastAsia="en-US" w:bidi="ar-SA"/>
      </w:rPr>
    </w:lvl>
  </w:abstractNum>
  <w:abstractNum w:abstractNumId="12" w15:restartNumberingAfterBreak="0">
    <w:nsid w:val="39372517"/>
    <w:multiLevelType w:val="hybridMultilevel"/>
    <w:tmpl w:val="72BE3B8E"/>
    <w:lvl w:ilvl="0" w:tplc="18ACFA8C">
      <w:start w:val="1"/>
      <w:numFmt w:val="decimal"/>
      <w:lvlText w:val="%1."/>
      <w:lvlJc w:val="left"/>
      <w:pPr>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6344260"/>
    <w:multiLevelType w:val="hybridMultilevel"/>
    <w:tmpl w:val="437C52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32C5481"/>
    <w:multiLevelType w:val="hybridMultilevel"/>
    <w:tmpl w:val="D76007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380733D"/>
    <w:multiLevelType w:val="hybridMultilevel"/>
    <w:tmpl w:val="57DC17B4"/>
    <w:lvl w:ilvl="0" w:tplc="A7D4DC20">
      <w:start w:val="1"/>
      <w:numFmt w:val="decimal"/>
      <w:lvlText w:val="%1."/>
      <w:lvlJc w:val="left"/>
      <w:pPr>
        <w:ind w:left="1101" w:hanging="300"/>
      </w:pPr>
      <w:rPr>
        <w:rFonts w:ascii="Times New Roman" w:eastAsia="Times New Roman" w:hAnsi="Times New Roman" w:cs="Times New Roman" w:hint="default"/>
        <w:b w:val="0"/>
        <w:bCs w:val="0"/>
        <w:i w:val="0"/>
        <w:iCs w:val="0"/>
        <w:spacing w:val="0"/>
        <w:w w:val="100"/>
        <w:sz w:val="32"/>
        <w:szCs w:val="32"/>
        <w:lang w:val="uk-UA" w:eastAsia="en-US" w:bidi="ar-SA"/>
      </w:rPr>
    </w:lvl>
    <w:lvl w:ilvl="1" w:tplc="46C0A792">
      <w:start w:val="1"/>
      <w:numFmt w:val="decimal"/>
      <w:lvlText w:val="%2."/>
      <w:lvlJc w:val="left"/>
      <w:pPr>
        <w:ind w:left="3092" w:hanging="320"/>
        <w:jc w:val="right"/>
      </w:pPr>
      <w:rPr>
        <w:rFonts w:ascii="Times New Roman" w:eastAsia="Times New Roman" w:hAnsi="Times New Roman" w:cs="Times New Roman" w:hint="default"/>
        <w:b/>
        <w:bCs/>
        <w:i w:val="0"/>
        <w:iCs w:val="0"/>
        <w:spacing w:val="-1"/>
        <w:w w:val="100"/>
        <w:sz w:val="32"/>
        <w:szCs w:val="32"/>
        <w:lang w:val="uk-UA" w:eastAsia="en-US" w:bidi="ar-SA"/>
      </w:rPr>
    </w:lvl>
    <w:lvl w:ilvl="2" w:tplc="1916D3FE">
      <w:numFmt w:val="bullet"/>
      <w:lvlText w:val="•"/>
      <w:lvlJc w:val="left"/>
      <w:pPr>
        <w:ind w:left="234" w:hanging="198"/>
      </w:pPr>
      <w:rPr>
        <w:rFonts w:ascii="Times New Roman" w:eastAsia="Times New Roman" w:hAnsi="Times New Roman" w:cs="Times New Roman" w:hint="default"/>
        <w:b w:val="0"/>
        <w:bCs w:val="0"/>
        <w:i/>
        <w:iCs/>
        <w:spacing w:val="0"/>
        <w:w w:val="100"/>
        <w:sz w:val="32"/>
        <w:szCs w:val="32"/>
        <w:lang w:val="uk-UA" w:eastAsia="en-US" w:bidi="ar-SA"/>
      </w:rPr>
    </w:lvl>
    <w:lvl w:ilvl="3" w:tplc="74DA3998">
      <w:numFmt w:val="bullet"/>
      <w:lvlText w:val="•"/>
      <w:lvlJc w:val="left"/>
      <w:pPr>
        <w:ind w:left="3973" w:hanging="198"/>
      </w:pPr>
      <w:rPr>
        <w:rFonts w:hint="default"/>
        <w:lang w:val="uk-UA" w:eastAsia="en-US" w:bidi="ar-SA"/>
      </w:rPr>
    </w:lvl>
    <w:lvl w:ilvl="4" w:tplc="F1BA0C10">
      <w:numFmt w:val="bullet"/>
      <w:lvlText w:val="•"/>
      <w:lvlJc w:val="left"/>
      <w:pPr>
        <w:ind w:left="4846" w:hanging="198"/>
      </w:pPr>
      <w:rPr>
        <w:rFonts w:hint="default"/>
        <w:lang w:val="uk-UA" w:eastAsia="en-US" w:bidi="ar-SA"/>
      </w:rPr>
    </w:lvl>
    <w:lvl w:ilvl="5" w:tplc="2CC6042C">
      <w:numFmt w:val="bullet"/>
      <w:lvlText w:val="•"/>
      <w:lvlJc w:val="left"/>
      <w:pPr>
        <w:ind w:left="5719" w:hanging="198"/>
      </w:pPr>
      <w:rPr>
        <w:rFonts w:hint="default"/>
        <w:lang w:val="uk-UA" w:eastAsia="en-US" w:bidi="ar-SA"/>
      </w:rPr>
    </w:lvl>
    <w:lvl w:ilvl="6" w:tplc="88B4C4C2">
      <w:numFmt w:val="bullet"/>
      <w:lvlText w:val="•"/>
      <w:lvlJc w:val="left"/>
      <w:pPr>
        <w:ind w:left="6592" w:hanging="198"/>
      </w:pPr>
      <w:rPr>
        <w:rFonts w:hint="default"/>
        <w:lang w:val="uk-UA" w:eastAsia="en-US" w:bidi="ar-SA"/>
      </w:rPr>
    </w:lvl>
    <w:lvl w:ilvl="7" w:tplc="E20EE614">
      <w:numFmt w:val="bullet"/>
      <w:lvlText w:val="•"/>
      <w:lvlJc w:val="left"/>
      <w:pPr>
        <w:ind w:left="7465" w:hanging="198"/>
      </w:pPr>
      <w:rPr>
        <w:rFonts w:hint="default"/>
        <w:lang w:val="uk-UA" w:eastAsia="en-US" w:bidi="ar-SA"/>
      </w:rPr>
    </w:lvl>
    <w:lvl w:ilvl="8" w:tplc="215C0EC0">
      <w:numFmt w:val="bullet"/>
      <w:lvlText w:val="•"/>
      <w:lvlJc w:val="left"/>
      <w:pPr>
        <w:ind w:left="8338" w:hanging="198"/>
      </w:pPr>
      <w:rPr>
        <w:rFonts w:hint="default"/>
        <w:lang w:val="uk-UA" w:eastAsia="en-US" w:bidi="ar-SA"/>
      </w:rPr>
    </w:lvl>
  </w:abstractNum>
  <w:abstractNum w:abstractNumId="16" w15:restartNumberingAfterBreak="0">
    <w:nsid w:val="6A6D2756"/>
    <w:multiLevelType w:val="hybridMultilevel"/>
    <w:tmpl w:val="7E3E6F5A"/>
    <w:lvl w:ilvl="0" w:tplc="59047170">
      <w:start w:val="1"/>
      <w:numFmt w:val="decimal"/>
      <w:lvlText w:val="%1."/>
      <w:lvlJc w:val="left"/>
      <w:pPr>
        <w:ind w:left="1102" w:hanging="300"/>
      </w:pPr>
      <w:rPr>
        <w:rFonts w:ascii="Times New Roman" w:eastAsia="Times New Roman" w:hAnsi="Times New Roman" w:cs="Times New Roman" w:hint="default"/>
        <w:b/>
        <w:bCs/>
        <w:i w:val="0"/>
        <w:iCs w:val="0"/>
        <w:spacing w:val="0"/>
        <w:w w:val="100"/>
        <w:sz w:val="32"/>
        <w:szCs w:val="32"/>
        <w:lang w:val="uk-UA" w:eastAsia="en-US" w:bidi="ar-SA"/>
      </w:rPr>
    </w:lvl>
    <w:lvl w:ilvl="1" w:tplc="386027D2">
      <w:numFmt w:val="bullet"/>
      <w:lvlText w:val="•"/>
      <w:lvlJc w:val="left"/>
      <w:pPr>
        <w:ind w:left="1998" w:hanging="300"/>
      </w:pPr>
      <w:rPr>
        <w:rFonts w:hint="default"/>
        <w:lang w:val="uk-UA" w:eastAsia="en-US" w:bidi="ar-SA"/>
      </w:rPr>
    </w:lvl>
    <w:lvl w:ilvl="2" w:tplc="1C6CDD7E">
      <w:numFmt w:val="bullet"/>
      <w:lvlText w:val="•"/>
      <w:lvlJc w:val="left"/>
      <w:pPr>
        <w:ind w:left="2896" w:hanging="300"/>
      </w:pPr>
      <w:rPr>
        <w:rFonts w:hint="default"/>
        <w:lang w:val="uk-UA" w:eastAsia="en-US" w:bidi="ar-SA"/>
      </w:rPr>
    </w:lvl>
    <w:lvl w:ilvl="3" w:tplc="C930D716">
      <w:numFmt w:val="bullet"/>
      <w:lvlText w:val="•"/>
      <w:lvlJc w:val="left"/>
      <w:pPr>
        <w:ind w:left="3795" w:hanging="300"/>
      </w:pPr>
      <w:rPr>
        <w:rFonts w:hint="default"/>
        <w:lang w:val="uk-UA" w:eastAsia="en-US" w:bidi="ar-SA"/>
      </w:rPr>
    </w:lvl>
    <w:lvl w:ilvl="4" w:tplc="E806DB6C">
      <w:numFmt w:val="bullet"/>
      <w:lvlText w:val="•"/>
      <w:lvlJc w:val="left"/>
      <w:pPr>
        <w:ind w:left="4693" w:hanging="300"/>
      </w:pPr>
      <w:rPr>
        <w:rFonts w:hint="default"/>
        <w:lang w:val="uk-UA" w:eastAsia="en-US" w:bidi="ar-SA"/>
      </w:rPr>
    </w:lvl>
    <w:lvl w:ilvl="5" w:tplc="570A7458">
      <w:numFmt w:val="bullet"/>
      <w:lvlText w:val="•"/>
      <w:lvlJc w:val="left"/>
      <w:pPr>
        <w:ind w:left="5592" w:hanging="300"/>
      </w:pPr>
      <w:rPr>
        <w:rFonts w:hint="default"/>
        <w:lang w:val="uk-UA" w:eastAsia="en-US" w:bidi="ar-SA"/>
      </w:rPr>
    </w:lvl>
    <w:lvl w:ilvl="6" w:tplc="B71E7DB2">
      <w:numFmt w:val="bullet"/>
      <w:lvlText w:val="•"/>
      <w:lvlJc w:val="left"/>
      <w:pPr>
        <w:ind w:left="6490" w:hanging="300"/>
      </w:pPr>
      <w:rPr>
        <w:rFonts w:hint="default"/>
        <w:lang w:val="uk-UA" w:eastAsia="en-US" w:bidi="ar-SA"/>
      </w:rPr>
    </w:lvl>
    <w:lvl w:ilvl="7" w:tplc="90E2C6BE">
      <w:numFmt w:val="bullet"/>
      <w:lvlText w:val="•"/>
      <w:lvlJc w:val="left"/>
      <w:pPr>
        <w:ind w:left="7389" w:hanging="300"/>
      </w:pPr>
      <w:rPr>
        <w:rFonts w:hint="default"/>
        <w:lang w:val="uk-UA" w:eastAsia="en-US" w:bidi="ar-SA"/>
      </w:rPr>
    </w:lvl>
    <w:lvl w:ilvl="8" w:tplc="07CEB1E4">
      <w:numFmt w:val="bullet"/>
      <w:lvlText w:val="•"/>
      <w:lvlJc w:val="left"/>
      <w:pPr>
        <w:ind w:left="8287" w:hanging="300"/>
      </w:pPr>
      <w:rPr>
        <w:rFonts w:hint="default"/>
        <w:lang w:val="uk-UA" w:eastAsia="en-US" w:bidi="ar-SA"/>
      </w:rPr>
    </w:lvl>
  </w:abstractNum>
  <w:abstractNum w:abstractNumId="17" w15:restartNumberingAfterBreak="0">
    <w:nsid w:val="6AAA5642"/>
    <w:multiLevelType w:val="multilevel"/>
    <w:tmpl w:val="27AC779E"/>
    <w:lvl w:ilvl="0">
      <w:start w:val="1"/>
      <w:numFmt w:val="decimal"/>
      <w:lvlText w:val="%1."/>
      <w:lvlJc w:val="left"/>
      <w:pPr>
        <w:ind w:left="3085" w:hanging="309"/>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3775" w:hanging="562"/>
        <w:jc w:val="right"/>
      </w:pPr>
      <w:rPr>
        <w:rFonts w:ascii="Times New Roman" w:eastAsia="Times New Roman" w:hAnsi="Times New Roman" w:cs="Times New Roman" w:hint="default"/>
        <w:b w:val="0"/>
        <w:bCs w:val="0"/>
        <w:i/>
        <w:iCs/>
        <w:spacing w:val="0"/>
        <w:w w:val="100"/>
        <w:sz w:val="32"/>
        <w:szCs w:val="32"/>
        <w:lang w:val="uk-UA" w:eastAsia="en-US" w:bidi="ar-SA"/>
      </w:rPr>
    </w:lvl>
    <w:lvl w:ilvl="2">
      <w:numFmt w:val="bullet"/>
      <w:lvlText w:val="•"/>
      <w:lvlJc w:val="left"/>
      <w:pPr>
        <w:ind w:left="4480" w:hanging="562"/>
      </w:pPr>
      <w:rPr>
        <w:rFonts w:hint="default"/>
        <w:lang w:val="uk-UA" w:eastAsia="en-US" w:bidi="ar-SA"/>
      </w:rPr>
    </w:lvl>
    <w:lvl w:ilvl="3">
      <w:numFmt w:val="bullet"/>
      <w:lvlText w:val="•"/>
      <w:lvlJc w:val="left"/>
      <w:pPr>
        <w:ind w:left="5180" w:hanging="562"/>
      </w:pPr>
      <w:rPr>
        <w:rFonts w:hint="default"/>
        <w:lang w:val="uk-UA" w:eastAsia="en-US" w:bidi="ar-SA"/>
      </w:rPr>
    </w:lvl>
    <w:lvl w:ilvl="4">
      <w:numFmt w:val="bullet"/>
      <w:lvlText w:val="•"/>
      <w:lvlJc w:val="left"/>
      <w:pPr>
        <w:ind w:left="5881" w:hanging="562"/>
      </w:pPr>
      <w:rPr>
        <w:rFonts w:hint="default"/>
        <w:lang w:val="uk-UA" w:eastAsia="en-US" w:bidi="ar-SA"/>
      </w:rPr>
    </w:lvl>
    <w:lvl w:ilvl="5">
      <w:numFmt w:val="bullet"/>
      <w:lvlText w:val="•"/>
      <w:lvlJc w:val="left"/>
      <w:pPr>
        <w:ind w:left="6581" w:hanging="562"/>
      </w:pPr>
      <w:rPr>
        <w:rFonts w:hint="default"/>
        <w:lang w:val="uk-UA" w:eastAsia="en-US" w:bidi="ar-SA"/>
      </w:rPr>
    </w:lvl>
    <w:lvl w:ilvl="6">
      <w:numFmt w:val="bullet"/>
      <w:lvlText w:val="•"/>
      <w:lvlJc w:val="left"/>
      <w:pPr>
        <w:ind w:left="7282" w:hanging="562"/>
      </w:pPr>
      <w:rPr>
        <w:rFonts w:hint="default"/>
        <w:lang w:val="uk-UA" w:eastAsia="en-US" w:bidi="ar-SA"/>
      </w:rPr>
    </w:lvl>
    <w:lvl w:ilvl="7">
      <w:numFmt w:val="bullet"/>
      <w:lvlText w:val="•"/>
      <w:lvlJc w:val="left"/>
      <w:pPr>
        <w:ind w:left="7982" w:hanging="562"/>
      </w:pPr>
      <w:rPr>
        <w:rFonts w:hint="default"/>
        <w:lang w:val="uk-UA" w:eastAsia="en-US" w:bidi="ar-SA"/>
      </w:rPr>
    </w:lvl>
    <w:lvl w:ilvl="8">
      <w:numFmt w:val="bullet"/>
      <w:lvlText w:val="•"/>
      <w:lvlJc w:val="left"/>
      <w:pPr>
        <w:ind w:left="8683" w:hanging="562"/>
      </w:pPr>
      <w:rPr>
        <w:rFonts w:hint="default"/>
        <w:lang w:val="uk-UA" w:eastAsia="en-US" w:bidi="ar-SA"/>
      </w:rPr>
    </w:lvl>
  </w:abstractNum>
  <w:abstractNum w:abstractNumId="18" w15:restartNumberingAfterBreak="0">
    <w:nsid w:val="6B6548FC"/>
    <w:multiLevelType w:val="hybridMultilevel"/>
    <w:tmpl w:val="40821E46"/>
    <w:lvl w:ilvl="0" w:tplc="C1009BE4">
      <w:numFmt w:val="bullet"/>
      <w:lvlText w:val=""/>
      <w:lvlJc w:val="left"/>
      <w:pPr>
        <w:ind w:left="234" w:hanging="399"/>
      </w:pPr>
      <w:rPr>
        <w:rFonts w:ascii="Symbol" w:eastAsia="Symbol" w:hAnsi="Symbol" w:cs="Symbol" w:hint="default"/>
        <w:b w:val="0"/>
        <w:bCs w:val="0"/>
        <w:i w:val="0"/>
        <w:iCs w:val="0"/>
        <w:spacing w:val="0"/>
        <w:w w:val="100"/>
        <w:sz w:val="32"/>
        <w:szCs w:val="32"/>
        <w:lang w:val="uk-UA" w:eastAsia="en-US" w:bidi="ar-SA"/>
      </w:rPr>
    </w:lvl>
    <w:lvl w:ilvl="1" w:tplc="0F98BC12">
      <w:numFmt w:val="bullet"/>
      <w:lvlText w:val="•"/>
      <w:lvlJc w:val="left"/>
      <w:pPr>
        <w:ind w:left="1224" w:hanging="399"/>
      </w:pPr>
      <w:rPr>
        <w:rFonts w:hint="default"/>
        <w:lang w:val="uk-UA" w:eastAsia="en-US" w:bidi="ar-SA"/>
      </w:rPr>
    </w:lvl>
    <w:lvl w:ilvl="2" w:tplc="758C13F0">
      <w:numFmt w:val="bullet"/>
      <w:lvlText w:val="•"/>
      <w:lvlJc w:val="left"/>
      <w:pPr>
        <w:ind w:left="2208" w:hanging="399"/>
      </w:pPr>
      <w:rPr>
        <w:rFonts w:hint="default"/>
        <w:lang w:val="uk-UA" w:eastAsia="en-US" w:bidi="ar-SA"/>
      </w:rPr>
    </w:lvl>
    <w:lvl w:ilvl="3" w:tplc="2E5A8AE0">
      <w:numFmt w:val="bullet"/>
      <w:lvlText w:val="•"/>
      <w:lvlJc w:val="left"/>
      <w:pPr>
        <w:ind w:left="3193" w:hanging="399"/>
      </w:pPr>
      <w:rPr>
        <w:rFonts w:hint="default"/>
        <w:lang w:val="uk-UA" w:eastAsia="en-US" w:bidi="ar-SA"/>
      </w:rPr>
    </w:lvl>
    <w:lvl w:ilvl="4" w:tplc="43AED37C">
      <w:numFmt w:val="bullet"/>
      <w:lvlText w:val="•"/>
      <w:lvlJc w:val="left"/>
      <w:pPr>
        <w:ind w:left="4177" w:hanging="399"/>
      </w:pPr>
      <w:rPr>
        <w:rFonts w:hint="default"/>
        <w:lang w:val="uk-UA" w:eastAsia="en-US" w:bidi="ar-SA"/>
      </w:rPr>
    </w:lvl>
    <w:lvl w:ilvl="5" w:tplc="C80CF9F2">
      <w:numFmt w:val="bullet"/>
      <w:lvlText w:val="•"/>
      <w:lvlJc w:val="left"/>
      <w:pPr>
        <w:ind w:left="5162" w:hanging="399"/>
      </w:pPr>
      <w:rPr>
        <w:rFonts w:hint="default"/>
        <w:lang w:val="uk-UA" w:eastAsia="en-US" w:bidi="ar-SA"/>
      </w:rPr>
    </w:lvl>
    <w:lvl w:ilvl="6" w:tplc="4F640F20">
      <w:numFmt w:val="bullet"/>
      <w:lvlText w:val="•"/>
      <w:lvlJc w:val="left"/>
      <w:pPr>
        <w:ind w:left="6146" w:hanging="399"/>
      </w:pPr>
      <w:rPr>
        <w:rFonts w:hint="default"/>
        <w:lang w:val="uk-UA" w:eastAsia="en-US" w:bidi="ar-SA"/>
      </w:rPr>
    </w:lvl>
    <w:lvl w:ilvl="7" w:tplc="8B8053E0">
      <w:numFmt w:val="bullet"/>
      <w:lvlText w:val="•"/>
      <w:lvlJc w:val="left"/>
      <w:pPr>
        <w:ind w:left="7131" w:hanging="399"/>
      </w:pPr>
      <w:rPr>
        <w:rFonts w:hint="default"/>
        <w:lang w:val="uk-UA" w:eastAsia="en-US" w:bidi="ar-SA"/>
      </w:rPr>
    </w:lvl>
    <w:lvl w:ilvl="8" w:tplc="0FEAD392">
      <w:numFmt w:val="bullet"/>
      <w:lvlText w:val="•"/>
      <w:lvlJc w:val="left"/>
      <w:pPr>
        <w:ind w:left="8115" w:hanging="399"/>
      </w:pPr>
      <w:rPr>
        <w:rFonts w:hint="default"/>
        <w:lang w:val="uk-UA" w:eastAsia="en-US" w:bidi="ar-SA"/>
      </w:rPr>
    </w:lvl>
  </w:abstractNum>
  <w:abstractNum w:abstractNumId="19" w15:restartNumberingAfterBreak="0">
    <w:nsid w:val="6B77153B"/>
    <w:multiLevelType w:val="hybridMultilevel"/>
    <w:tmpl w:val="503803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D6D4211"/>
    <w:multiLevelType w:val="hybridMultilevel"/>
    <w:tmpl w:val="94B433C4"/>
    <w:lvl w:ilvl="0" w:tplc="3A18F828">
      <w:numFmt w:val="bullet"/>
      <w:lvlText w:val=""/>
      <w:lvlJc w:val="left"/>
      <w:pPr>
        <w:ind w:left="108" w:hanging="374"/>
      </w:pPr>
      <w:rPr>
        <w:rFonts w:ascii="Symbol" w:eastAsia="Symbol" w:hAnsi="Symbol" w:cs="Symbol" w:hint="default"/>
        <w:b w:val="0"/>
        <w:bCs w:val="0"/>
        <w:i w:val="0"/>
        <w:iCs w:val="0"/>
        <w:spacing w:val="0"/>
        <w:w w:val="100"/>
        <w:sz w:val="32"/>
        <w:szCs w:val="32"/>
        <w:lang w:val="uk-UA" w:eastAsia="en-US" w:bidi="ar-SA"/>
      </w:rPr>
    </w:lvl>
    <w:lvl w:ilvl="1" w:tplc="A260C088">
      <w:numFmt w:val="bullet"/>
      <w:lvlText w:val="•"/>
      <w:lvlJc w:val="left"/>
      <w:pPr>
        <w:ind w:left="531" w:hanging="374"/>
      </w:pPr>
      <w:rPr>
        <w:rFonts w:hint="default"/>
        <w:lang w:val="uk-UA" w:eastAsia="en-US" w:bidi="ar-SA"/>
      </w:rPr>
    </w:lvl>
    <w:lvl w:ilvl="2" w:tplc="A9942D72">
      <w:numFmt w:val="bullet"/>
      <w:lvlText w:val="•"/>
      <w:lvlJc w:val="left"/>
      <w:pPr>
        <w:ind w:left="962" w:hanging="374"/>
      </w:pPr>
      <w:rPr>
        <w:rFonts w:hint="default"/>
        <w:lang w:val="uk-UA" w:eastAsia="en-US" w:bidi="ar-SA"/>
      </w:rPr>
    </w:lvl>
    <w:lvl w:ilvl="3" w:tplc="E9203516">
      <w:numFmt w:val="bullet"/>
      <w:lvlText w:val="•"/>
      <w:lvlJc w:val="left"/>
      <w:pPr>
        <w:ind w:left="1394" w:hanging="374"/>
      </w:pPr>
      <w:rPr>
        <w:rFonts w:hint="default"/>
        <w:lang w:val="uk-UA" w:eastAsia="en-US" w:bidi="ar-SA"/>
      </w:rPr>
    </w:lvl>
    <w:lvl w:ilvl="4" w:tplc="F0B285E2">
      <w:numFmt w:val="bullet"/>
      <w:lvlText w:val="•"/>
      <w:lvlJc w:val="left"/>
      <w:pPr>
        <w:ind w:left="1825" w:hanging="374"/>
      </w:pPr>
      <w:rPr>
        <w:rFonts w:hint="default"/>
        <w:lang w:val="uk-UA" w:eastAsia="en-US" w:bidi="ar-SA"/>
      </w:rPr>
    </w:lvl>
    <w:lvl w:ilvl="5" w:tplc="A95EE430">
      <w:numFmt w:val="bullet"/>
      <w:lvlText w:val="•"/>
      <w:lvlJc w:val="left"/>
      <w:pPr>
        <w:ind w:left="2257" w:hanging="374"/>
      </w:pPr>
      <w:rPr>
        <w:rFonts w:hint="default"/>
        <w:lang w:val="uk-UA" w:eastAsia="en-US" w:bidi="ar-SA"/>
      </w:rPr>
    </w:lvl>
    <w:lvl w:ilvl="6" w:tplc="945CFD14">
      <w:numFmt w:val="bullet"/>
      <w:lvlText w:val="•"/>
      <w:lvlJc w:val="left"/>
      <w:pPr>
        <w:ind w:left="2688" w:hanging="374"/>
      </w:pPr>
      <w:rPr>
        <w:rFonts w:hint="default"/>
        <w:lang w:val="uk-UA" w:eastAsia="en-US" w:bidi="ar-SA"/>
      </w:rPr>
    </w:lvl>
    <w:lvl w:ilvl="7" w:tplc="7C8A56CA">
      <w:numFmt w:val="bullet"/>
      <w:lvlText w:val="•"/>
      <w:lvlJc w:val="left"/>
      <w:pPr>
        <w:ind w:left="3119" w:hanging="374"/>
      </w:pPr>
      <w:rPr>
        <w:rFonts w:hint="default"/>
        <w:lang w:val="uk-UA" w:eastAsia="en-US" w:bidi="ar-SA"/>
      </w:rPr>
    </w:lvl>
    <w:lvl w:ilvl="8" w:tplc="08C018BA">
      <w:numFmt w:val="bullet"/>
      <w:lvlText w:val="•"/>
      <w:lvlJc w:val="left"/>
      <w:pPr>
        <w:ind w:left="3551" w:hanging="374"/>
      </w:pPr>
      <w:rPr>
        <w:rFonts w:hint="default"/>
        <w:lang w:val="uk-UA" w:eastAsia="en-US" w:bidi="ar-SA"/>
      </w:rPr>
    </w:lvl>
  </w:abstractNum>
  <w:abstractNum w:abstractNumId="21" w15:restartNumberingAfterBreak="0">
    <w:nsid w:val="7189765E"/>
    <w:multiLevelType w:val="hybridMultilevel"/>
    <w:tmpl w:val="568236A8"/>
    <w:lvl w:ilvl="0" w:tplc="9E28CA3E">
      <w:start w:val="1"/>
      <w:numFmt w:val="bullet"/>
      <w:lvlText w:val=""/>
      <w:lvlJc w:val="left"/>
      <w:rPr>
        <w:rFonts w:ascii="Symbol" w:hAnsi="Symbol" w:hint="default"/>
      </w:rPr>
    </w:lvl>
    <w:lvl w:ilvl="1" w:tplc="861E91AC">
      <w:start w:val="4"/>
      <w:numFmt w:val="decimal"/>
      <w:lvlText w:val="%2."/>
      <w:lvlJc w:val="left"/>
    </w:lvl>
    <w:lvl w:ilvl="2" w:tplc="FAB2103A">
      <w:start w:val="1"/>
      <w:numFmt w:val="bullet"/>
      <w:lvlText w:val=""/>
      <w:lvlJc w:val="left"/>
    </w:lvl>
    <w:lvl w:ilvl="3" w:tplc="D5A0DA2A">
      <w:start w:val="1"/>
      <w:numFmt w:val="bullet"/>
      <w:lvlText w:val=""/>
      <w:lvlJc w:val="left"/>
    </w:lvl>
    <w:lvl w:ilvl="4" w:tplc="3CDAFA34">
      <w:start w:val="1"/>
      <w:numFmt w:val="bullet"/>
      <w:lvlText w:val=""/>
      <w:lvlJc w:val="left"/>
    </w:lvl>
    <w:lvl w:ilvl="5" w:tplc="4D148802">
      <w:start w:val="1"/>
      <w:numFmt w:val="bullet"/>
      <w:lvlText w:val=""/>
      <w:lvlJc w:val="left"/>
    </w:lvl>
    <w:lvl w:ilvl="6" w:tplc="3EAE2804">
      <w:start w:val="1"/>
      <w:numFmt w:val="bullet"/>
      <w:lvlText w:val=""/>
      <w:lvlJc w:val="left"/>
    </w:lvl>
    <w:lvl w:ilvl="7" w:tplc="883E2748">
      <w:start w:val="1"/>
      <w:numFmt w:val="bullet"/>
      <w:lvlText w:val=""/>
      <w:lvlJc w:val="left"/>
    </w:lvl>
    <w:lvl w:ilvl="8" w:tplc="5F140260">
      <w:start w:val="1"/>
      <w:numFmt w:val="bullet"/>
      <w:lvlText w:val=""/>
      <w:lvlJc w:val="left"/>
    </w:lvl>
  </w:abstractNum>
  <w:abstractNum w:abstractNumId="22" w15:restartNumberingAfterBreak="0">
    <w:nsid w:val="71CF5116"/>
    <w:multiLevelType w:val="hybridMultilevel"/>
    <w:tmpl w:val="F496D030"/>
    <w:lvl w:ilvl="0" w:tplc="61E4F250">
      <w:numFmt w:val="bullet"/>
      <w:lvlText w:val="—"/>
      <w:lvlJc w:val="left"/>
      <w:pPr>
        <w:ind w:left="233" w:hanging="412"/>
      </w:pPr>
      <w:rPr>
        <w:rFonts w:ascii="Times New Roman" w:eastAsia="Times New Roman" w:hAnsi="Times New Roman" w:cs="Times New Roman" w:hint="default"/>
        <w:b w:val="0"/>
        <w:bCs w:val="0"/>
        <w:i w:val="0"/>
        <w:iCs w:val="0"/>
        <w:spacing w:val="0"/>
        <w:w w:val="100"/>
        <w:sz w:val="32"/>
        <w:szCs w:val="32"/>
        <w:lang w:val="uk-UA" w:eastAsia="en-US" w:bidi="ar-SA"/>
      </w:rPr>
    </w:lvl>
    <w:lvl w:ilvl="1" w:tplc="A2AC10D2">
      <w:numFmt w:val="bullet"/>
      <w:lvlText w:val="•"/>
      <w:lvlJc w:val="left"/>
      <w:pPr>
        <w:ind w:left="1224" w:hanging="412"/>
      </w:pPr>
      <w:rPr>
        <w:rFonts w:hint="default"/>
        <w:lang w:val="uk-UA" w:eastAsia="en-US" w:bidi="ar-SA"/>
      </w:rPr>
    </w:lvl>
    <w:lvl w:ilvl="2" w:tplc="A63606F6">
      <w:numFmt w:val="bullet"/>
      <w:lvlText w:val="•"/>
      <w:lvlJc w:val="left"/>
      <w:pPr>
        <w:ind w:left="2208" w:hanging="412"/>
      </w:pPr>
      <w:rPr>
        <w:rFonts w:hint="default"/>
        <w:lang w:val="uk-UA" w:eastAsia="en-US" w:bidi="ar-SA"/>
      </w:rPr>
    </w:lvl>
    <w:lvl w:ilvl="3" w:tplc="756C1C88">
      <w:numFmt w:val="bullet"/>
      <w:lvlText w:val="•"/>
      <w:lvlJc w:val="left"/>
      <w:pPr>
        <w:ind w:left="3193" w:hanging="412"/>
      </w:pPr>
      <w:rPr>
        <w:rFonts w:hint="default"/>
        <w:lang w:val="uk-UA" w:eastAsia="en-US" w:bidi="ar-SA"/>
      </w:rPr>
    </w:lvl>
    <w:lvl w:ilvl="4" w:tplc="CF00AC34">
      <w:numFmt w:val="bullet"/>
      <w:lvlText w:val="•"/>
      <w:lvlJc w:val="left"/>
      <w:pPr>
        <w:ind w:left="4177" w:hanging="412"/>
      </w:pPr>
      <w:rPr>
        <w:rFonts w:hint="default"/>
        <w:lang w:val="uk-UA" w:eastAsia="en-US" w:bidi="ar-SA"/>
      </w:rPr>
    </w:lvl>
    <w:lvl w:ilvl="5" w:tplc="F310735E">
      <w:numFmt w:val="bullet"/>
      <w:lvlText w:val="•"/>
      <w:lvlJc w:val="left"/>
      <w:pPr>
        <w:ind w:left="5162" w:hanging="412"/>
      </w:pPr>
      <w:rPr>
        <w:rFonts w:hint="default"/>
        <w:lang w:val="uk-UA" w:eastAsia="en-US" w:bidi="ar-SA"/>
      </w:rPr>
    </w:lvl>
    <w:lvl w:ilvl="6" w:tplc="3B3A6DFC">
      <w:numFmt w:val="bullet"/>
      <w:lvlText w:val="•"/>
      <w:lvlJc w:val="left"/>
      <w:pPr>
        <w:ind w:left="6146" w:hanging="412"/>
      </w:pPr>
      <w:rPr>
        <w:rFonts w:hint="default"/>
        <w:lang w:val="uk-UA" w:eastAsia="en-US" w:bidi="ar-SA"/>
      </w:rPr>
    </w:lvl>
    <w:lvl w:ilvl="7" w:tplc="D862D752">
      <w:numFmt w:val="bullet"/>
      <w:lvlText w:val="•"/>
      <w:lvlJc w:val="left"/>
      <w:pPr>
        <w:ind w:left="7131" w:hanging="412"/>
      </w:pPr>
      <w:rPr>
        <w:rFonts w:hint="default"/>
        <w:lang w:val="uk-UA" w:eastAsia="en-US" w:bidi="ar-SA"/>
      </w:rPr>
    </w:lvl>
    <w:lvl w:ilvl="8" w:tplc="F28EC388">
      <w:numFmt w:val="bullet"/>
      <w:lvlText w:val="•"/>
      <w:lvlJc w:val="left"/>
      <w:pPr>
        <w:ind w:left="8115" w:hanging="412"/>
      </w:pPr>
      <w:rPr>
        <w:rFonts w:hint="default"/>
        <w:lang w:val="uk-UA" w:eastAsia="en-US" w:bidi="ar-SA"/>
      </w:rPr>
    </w:lvl>
  </w:abstractNum>
  <w:abstractNum w:abstractNumId="23" w15:restartNumberingAfterBreak="0">
    <w:nsid w:val="730C69D7"/>
    <w:multiLevelType w:val="hybridMultilevel"/>
    <w:tmpl w:val="71646902"/>
    <w:lvl w:ilvl="0" w:tplc="9E28C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843836"/>
    <w:multiLevelType w:val="hybridMultilevel"/>
    <w:tmpl w:val="4E3CAD60"/>
    <w:lvl w:ilvl="0" w:tplc="EFD8FA36">
      <w:numFmt w:val="bullet"/>
      <w:lvlText w:val=""/>
      <w:lvlJc w:val="left"/>
      <w:pPr>
        <w:ind w:left="234" w:hanging="399"/>
      </w:pPr>
      <w:rPr>
        <w:rFonts w:ascii="Symbol" w:eastAsia="Symbol" w:hAnsi="Symbol" w:cs="Symbol" w:hint="default"/>
        <w:b w:val="0"/>
        <w:bCs w:val="0"/>
        <w:i w:val="0"/>
        <w:iCs w:val="0"/>
        <w:spacing w:val="0"/>
        <w:w w:val="100"/>
        <w:sz w:val="32"/>
        <w:szCs w:val="32"/>
        <w:lang w:val="uk-UA" w:eastAsia="en-US" w:bidi="ar-SA"/>
      </w:rPr>
    </w:lvl>
    <w:lvl w:ilvl="1" w:tplc="AA12063E">
      <w:numFmt w:val="bullet"/>
      <w:lvlText w:val="•"/>
      <w:lvlJc w:val="left"/>
      <w:pPr>
        <w:ind w:left="1224" w:hanging="399"/>
      </w:pPr>
      <w:rPr>
        <w:rFonts w:hint="default"/>
        <w:lang w:val="uk-UA" w:eastAsia="en-US" w:bidi="ar-SA"/>
      </w:rPr>
    </w:lvl>
    <w:lvl w:ilvl="2" w:tplc="CD6A0E48">
      <w:numFmt w:val="bullet"/>
      <w:lvlText w:val="•"/>
      <w:lvlJc w:val="left"/>
      <w:pPr>
        <w:ind w:left="2208" w:hanging="399"/>
      </w:pPr>
      <w:rPr>
        <w:rFonts w:hint="default"/>
        <w:lang w:val="uk-UA" w:eastAsia="en-US" w:bidi="ar-SA"/>
      </w:rPr>
    </w:lvl>
    <w:lvl w:ilvl="3" w:tplc="2C2E3F30">
      <w:numFmt w:val="bullet"/>
      <w:lvlText w:val="•"/>
      <w:lvlJc w:val="left"/>
      <w:pPr>
        <w:ind w:left="3193" w:hanging="399"/>
      </w:pPr>
      <w:rPr>
        <w:rFonts w:hint="default"/>
        <w:lang w:val="uk-UA" w:eastAsia="en-US" w:bidi="ar-SA"/>
      </w:rPr>
    </w:lvl>
    <w:lvl w:ilvl="4" w:tplc="75A016DC">
      <w:numFmt w:val="bullet"/>
      <w:lvlText w:val="•"/>
      <w:lvlJc w:val="left"/>
      <w:pPr>
        <w:ind w:left="4177" w:hanging="399"/>
      </w:pPr>
      <w:rPr>
        <w:rFonts w:hint="default"/>
        <w:lang w:val="uk-UA" w:eastAsia="en-US" w:bidi="ar-SA"/>
      </w:rPr>
    </w:lvl>
    <w:lvl w:ilvl="5" w:tplc="3C505742">
      <w:numFmt w:val="bullet"/>
      <w:lvlText w:val="•"/>
      <w:lvlJc w:val="left"/>
      <w:pPr>
        <w:ind w:left="5162" w:hanging="399"/>
      </w:pPr>
      <w:rPr>
        <w:rFonts w:hint="default"/>
        <w:lang w:val="uk-UA" w:eastAsia="en-US" w:bidi="ar-SA"/>
      </w:rPr>
    </w:lvl>
    <w:lvl w:ilvl="6" w:tplc="D6203FEE">
      <w:numFmt w:val="bullet"/>
      <w:lvlText w:val="•"/>
      <w:lvlJc w:val="left"/>
      <w:pPr>
        <w:ind w:left="6146" w:hanging="399"/>
      </w:pPr>
      <w:rPr>
        <w:rFonts w:hint="default"/>
        <w:lang w:val="uk-UA" w:eastAsia="en-US" w:bidi="ar-SA"/>
      </w:rPr>
    </w:lvl>
    <w:lvl w:ilvl="7" w:tplc="11B6B478">
      <w:numFmt w:val="bullet"/>
      <w:lvlText w:val="•"/>
      <w:lvlJc w:val="left"/>
      <w:pPr>
        <w:ind w:left="7131" w:hanging="399"/>
      </w:pPr>
      <w:rPr>
        <w:rFonts w:hint="default"/>
        <w:lang w:val="uk-UA" w:eastAsia="en-US" w:bidi="ar-SA"/>
      </w:rPr>
    </w:lvl>
    <w:lvl w:ilvl="8" w:tplc="F3F0F582">
      <w:numFmt w:val="bullet"/>
      <w:lvlText w:val="•"/>
      <w:lvlJc w:val="left"/>
      <w:pPr>
        <w:ind w:left="8115" w:hanging="399"/>
      </w:pPr>
      <w:rPr>
        <w:rFonts w:hint="default"/>
        <w:lang w:val="uk-UA" w:eastAsia="en-US" w:bidi="ar-SA"/>
      </w:rPr>
    </w:lvl>
  </w:abstractNum>
  <w:abstractNum w:abstractNumId="25" w15:restartNumberingAfterBreak="0">
    <w:nsid w:val="7C674AB7"/>
    <w:multiLevelType w:val="multilevel"/>
    <w:tmpl w:val="3D08D5A0"/>
    <w:lvl w:ilvl="0">
      <w:start w:val="1"/>
      <w:numFmt w:val="bullet"/>
      <w:lvlText w:val="—"/>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1052D4"/>
    <w:multiLevelType w:val="hybridMultilevel"/>
    <w:tmpl w:val="AB0C8298"/>
    <w:lvl w:ilvl="0" w:tplc="9E28CA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0"/>
  </w:num>
  <w:num w:numId="4">
    <w:abstractNumId w:val="4"/>
  </w:num>
  <w:num w:numId="5">
    <w:abstractNumId w:val="16"/>
  </w:num>
  <w:num w:numId="6">
    <w:abstractNumId w:val="2"/>
  </w:num>
  <w:num w:numId="7">
    <w:abstractNumId w:val="11"/>
  </w:num>
  <w:num w:numId="8">
    <w:abstractNumId w:val="3"/>
  </w:num>
  <w:num w:numId="9">
    <w:abstractNumId w:val="18"/>
  </w:num>
  <w:num w:numId="10">
    <w:abstractNumId w:val="1"/>
  </w:num>
  <w:num w:numId="11">
    <w:abstractNumId w:val="8"/>
  </w:num>
  <w:num w:numId="12">
    <w:abstractNumId w:val="22"/>
  </w:num>
  <w:num w:numId="13">
    <w:abstractNumId w:val="15"/>
  </w:num>
  <w:num w:numId="14">
    <w:abstractNumId w:val="9"/>
  </w:num>
  <w:num w:numId="15">
    <w:abstractNumId w:val="24"/>
  </w:num>
  <w:num w:numId="16">
    <w:abstractNumId w:val="5"/>
  </w:num>
  <w:num w:numId="17">
    <w:abstractNumId w:val="23"/>
  </w:num>
  <w:num w:numId="18">
    <w:abstractNumId w:val="14"/>
  </w:num>
  <w:num w:numId="19">
    <w:abstractNumId w:val="7"/>
  </w:num>
  <w:num w:numId="20">
    <w:abstractNumId w:val="6"/>
  </w:num>
  <w:num w:numId="21">
    <w:abstractNumId w:val="25"/>
  </w:num>
  <w:num w:numId="22">
    <w:abstractNumId w:val="26"/>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8C"/>
    <w:rsid w:val="00002153"/>
    <w:rsid w:val="00014091"/>
    <w:rsid w:val="000242F6"/>
    <w:rsid w:val="00026296"/>
    <w:rsid w:val="00060659"/>
    <w:rsid w:val="00120F04"/>
    <w:rsid w:val="001505D6"/>
    <w:rsid w:val="00152447"/>
    <w:rsid w:val="001844C8"/>
    <w:rsid w:val="001D610C"/>
    <w:rsid w:val="002064F6"/>
    <w:rsid w:val="002247C7"/>
    <w:rsid w:val="002654AA"/>
    <w:rsid w:val="002F0500"/>
    <w:rsid w:val="0031274C"/>
    <w:rsid w:val="00326D4A"/>
    <w:rsid w:val="003529A7"/>
    <w:rsid w:val="0037246A"/>
    <w:rsid w:val="003B7244"/>
    <w:rsid w:val="003C60AF"/>
    <w:rsid w:val="003F6EF9"/>
    <w:rsid w:val="00414ABD"/>
    <w:rsid w:val="00456B72"/>
    <w:rsid w:val="00473E47"/>
    <w:rsid w:val="004843BA"/>
    <w:rsid w:val="004E75DA"/>
    <w:rsid w:val="00547DA7"/>
    <w:rsid w:val="0058261E"/>
    <w:rsid w:val="005C32FF"/>
    <w:rsid w:val="00614D58"/>
    <w:rsid w:val="006773AE"/>
    <w:rsid w:val="00742990"/>
    <w:rsid w:val="0077578C"/>
    <w:rsid w:val="007B4E45"/>
    <w:rsid w:val="007E7527"/>
    <w:rsid w:val="007F0277"/>
    <w:rsid w:val="00815022"/>
    <w:rsid w:val="008D69EB"/>
    <w:rsid w:val="00962DD0"/>
    <w:rsid w:val="00965181"/>
    <w:rsid w:val="009A71EC"/>
    <w:rsid w:val="009B4D54"/>
    <w:rsid w:val="009D2870"/>
    <w:rsid w:val="009D5BF3"/>
    <w:rsid w:val="009E536B"/>
    <w:rsid w:val="009F0D21"/>
    <w:rsid w:val="00A17018"/>
    <w:rsid w:val="00A363B4"/>
    <w:rsid w:val="00A5087F"/>
    <w:rsid w:val="00A750E0"/>
    <w:rsid w:val="00AB3D9D"/>
    <w:rsid w:val="00AC0721"/>
    <w:rsid w:val="00B22ACF"/>
    <w:rsid w:val="00C02683"/>
    <w:rsid w:val="00C65DE8"/>
    <w:rsid w:val="00C66892"/>
    <w:rsid w:val="00CE6B7A"/>
    <w:rsid w:val="00D51BF8"/>
    <w:rsid w:val="00D754E2"/>
    <w:rsid w:val="00D80F74"/>
    <w:rsid w:val="00DD2404"/>
    <w:rsid w:val="00E152C9"/>
    <w:rsid w:val="00E24581"/>
    <w:rsid w:val="00EC2B3A"/>
    <w:rsid w:val="00ED0BB0"/>
    <w:rsid w:val="00EE3542"/>
    <w:rsid w:val="00EF6882"/>
    <w:rsid w:val="00F153A9"/>
    <w:rsid w:val="00F72473"/>
    <w:rsid w:val="00F74231"/>
    <w:rsid w:val="00FA346E"/>
    <w:rsid w:val="00FB6E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9DA18"/>
  <w15:docId w15:val="{F4CFF61D-B3A0-4E9E-8112-7EC911F7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qFormat/>
    <w:pPr>
      <w:ind w:left="1915"/>
      <w:jc w:val="center"/>
      <w:outlineLvl w:val="0"/>
    </w:pPr>
    <w:rPr>
      <w:b/>
      <w:bCs/>
      <w:sz w:val="32"/>
      <w:szCs w:val="32"/>
    </w:rPr>
  </w:style>
  <w:style w:type="paragraph" w:styleId="2">
    <w:name w:val="heading 2"/>
    <w:basedOn w:val="a"/>
    <w:unhideWhenUsed/>
    <w:qFormat/>
    <w:pPr>
      <w:ind w:left="801"/>
      <w:outlineLvl w:val="1"/>
    </w:pPr>
    <w:rPr>
      <w:b/>
      <w:bCs/>
      <w:sz w:val="32"/>
      <w:szCs w:val="32"/>
    </w:rPr>
  </w:style>
  <w:style w:type="paragraph" w:styleId="3">
    <w:name w:val="heading 3"/>
    <w:basedOn w:val="a"/>
    <w:next w:val="a"/>
    <w:link w:val="30"/>
    <w:semiHidden/>
    <w:unhideWhenUsed/>
    <w:qFormat/>
    <w:rsid w:val="00F74231"/>
    <w:pPr>
      <w:keepNext/>
      <w:widowControl/>
      <w:tabs>
        <w:tab w:val="num" w:pos="720"/>
      </w:tabs>
      <w:suppressAutoHyphens/>
      <w:autoSpaceDE/>
      <w:autoSpaceDN/>
      <w:spacing w:before="240" w:after="60"/>
      <w:ind w:left="720" w:hanging="720"/>
      <w:outlineLvl w:val="2"/>
    </w:pPr>
    <w:rPr>
      <w:b/>
      <w:sz w:val="20"/>
      <w:szCs w:val="20"/>
      <w:lang w:eastAsia="uk-UA"/>
    </w:rPr>
  </w:style>
  <w:style w:type="paragraph" w:styleId="8">
    <w:name w:val="heading 8"/>
    <w:basedOn w:val="a"/>
    <w:next w:val="a"/>
    <w:link w:val="80"/>
    <w:semiHidden/>
    <w:unhideWhenUsed/>
    <w:qFormat/>
    <w:rsid w:val="00F74231"/>
    <w:pPr>
      <w:keepNext/>
      <w:tabs>
        <w:tab w:val="num" w:pos="1440"/>
      </w:tabs>
      <w:suppressAutoHyphens/>
      <w:autoSpaceDN/>
      <w:spacing w:line="240" w:lineRule="atLeast"/>
      <w:ind w:left="1440" w:hanging="1440"/>
      <w:jc w:val="both"/>
      <w:outlineLvl w:val="7"/>
    </w:pPr>
    <w:rPr>
      <w:sz w:val="28"/>
      <w:szCs w:val="20"/>
      <w:u w:val="single"/>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368"/>
      <w:ind w:left="234"/>
    </w:pPr>
    <w:rPr>
      <w:sz w:val="32"/>
      <w:szCs w:val="32"/>
    </w:rPr>
  </w:style>
  <w:style w:type="paragraph" w:styleId="a3">
    <w:name w:val="Body Text"/>
    <w:basedOn w:val="a"/>
    <w:uiPriority w:val="1"/>
    <w:qFormat/>
    <w:rPr>
      <w:sz w:val="32"/>
      <w:szCs w:val="32"/>
    </w:rPr>
  </w:style>
  <w:style w:type="paragraph" w:styleId="a4">
    <w:name w:val="List Paragraph"/>
    <w:basedOn w:val="a"/>
    <w:uiPriority w:val="1"/>
    <w:qFormat/>
    <w:pPr>
      <w:ind w:left="233" w:firstLine="56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51BF8"/>
    <w:pPr>
      <w:tabs>
        <w:tab w:val="center" w:pos="4819"/>
        <w:tab w:val="right" w:pos="9639"/>
      </w:tabs>
    </w:pPr>
  </w:style>
  <w:style w:type="character" w:customStyle="1" w:styleId="a6">
    <w:name w:val="Верхний колонтитул Знак"/>
    <w:basedOn w:val="a0"/>
    <w:link w:val="a5"/>
    <w:uiPriority w:val="99"/>
    <w:rsid w:val="00D51BF8"/>
    <w:rPr>
      <w:rFonts w:ascii="Times New Roman" w:eastAsia="Times New Roman" w:hAnsi="Times New Roman" w:cs="Times New Roman"/>
      <w:lang w:val="uk-UA"/>
    </w:rPr>
  </w:style>
  <w:style w:type="paragraph" w:styleId="a7">
    <w:name w:val="footer"/>
    <w:basedOn w:val="a"/>
    <w:link w:val="a8"/>
    <w:uiPriority w:val="99"/>
    <w:unhideWhenUsed/>
    <w:rsid w:val="00D51BF8"/>
    <w:pPr>
      <w:tabs>
        <w:tab w:val="center" w:pos="4819"/>
        <w:tab w:val="right" w:pos="9639"/>
      </w:tabs>
    </w:pPr>
  </w:style>
  <w:style w:type="character" w:customStyle="1" w:styleId="a8">
    <w:name w:val="Нижний колонтитул Знак"/>
    <w:basedOn w:val="a0"/>
    <w:link w:val="a7"/>
    <w:uiPriority w:val="99"/>
    <w:rsid w:val="00D51BF8"/>
    <w:rPr>
      <w:rFonts w:ascii="Times New Roman" w:eastAsia="Times New Roman" w:hAnsi="Times New Roman" w:cs="Times New Roman"/>
      <w:lang w:val="uk-UA"/>
    </w:rPr>
  </w:style>
  <w:style w:type="paragraph" w:styleId="a9">
    <w:name w:val="Body Text Indent"/>
    <w:basedOn w:val="a"/>
    <w:link w:val="aa"/>
    <w:uiPriority w:val="99"/>
    <w:semiHidden/>
    <w:unhideWhenUsed/>
    <w:rsid w:val="00D51BF8"/>
    <w:pPr>
      <w:spacing w:after="120"/>
      <w:ind w:left="283"/>
    </w:pPr>
  </w:style>
  <w:style w:type="character" w:customStyle="1" w:styleId="aa">
    <w:name w:val="Основной текст с отступом Знак"/>
    <w:basedOn w:val="a0"/>
    <w:link w:val="a9"/>
    <w:uiPriority w:val="99"/>
    <w:semiHidden/>
    <w:rsid w:val="00D51BF8"/>
    <w:rPr>
      <w:rFonts w:ascii="Times New Roman" w:eastAsia="Times New Roman" w:hAnsi="Times New Roman" w:cs="Times New Roman"/>
      <w:lang w:val="uk-UA"/>
    </w:rPr>
  </w:style>
  <w:style w:type="character" w:styleId="ab">
    <w:name w:val="Hyperlink"/>
    <w:uiPriority w:val="99"/>
    <w:unhideWhenUsed/>
    <w:rsid w:val="00EE3542"/>
    <w:rPr>
      <w:color w:val="0000FF"/>
      <w:u w:val="single"/>
    </w:rPr>
  </w:style>
  <w:style w:type="paragraph" w:styleId="20">
    <w:name w:val="Body Text Indent 2"/>
    <w:basedOn w:val="a"/>
    <w:link w:val="21"/>
    <w:uiPriority w:val="99"/>
    <w:unhideWhenUsed/>
    <w:rsid w:val="00EE3542"/>
    <w:pPr>
      <w:widowControl/>
      <w:autoSpaceDE/>
      <w:autoSpaceDN/>
      <w:spacing w:after="120" w:line="480" w:lineRule="auto"/>
      <w:ind w:left="283"/>
    </w:pPr>
    <w:rPr>
      <w:rFonts w:ascii="Calibri" w:hAnsi="Calibri"/>
      <w:sz w:val="20"/>
      <w:szCs w:val="20"/>
    </w:rPr>
  </w:style>
  <w:style w:type="character" w:customStyle="1" w:styleId="21">
    <w:name w:val="Основной текст с отступом 2 Знак"/>
    <w:basedOn w:val="a0"/>
    <w:link w:val="20"/>
    <w:uiPriority w:val="99"/>
    <w:rsid w:val="00EE3542"/>
    <w:rPr>
      <w:rFonts w:ascii="Calibri" w:eastAsia="Times New Roman" w:hAnsi="Calibri" w:cs="Times New Roman"/>
      <w:sz w:val="20"/>
      <w:szCs w:val="20"/>
      <w:lang w:val="uk-UA"/>
    </w:rPr>
  </w:style>
  <w:style w:type="table" w:styleId="ac">
    <w:name w:val="Table Grid"/>
    <w:basedOn w:val="a1"/>
    <w:uiPriority w:val="59"/>
    <w:rsid w:val="00EE3542"/>
    <w:pPr>
      <w:widowControl/>
      <w:autoSpaceDE/>
      <w:autoSpaceDN/>
    </w:pPr>
    <w:rPr>
      <w:rFonts w:ascii="Calibri" w:eastAsia="Calibri" w:hAnsi="Calibri"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EE3542"/>
    <w:pPr>
      <w:widowControl/>
      <w:adjustRightInd w:val="0"/>
    </w:pPr>
    <w:rPr>
      <w:rFonts w:ascii="Cambria" w:eastAsia="Times New Roman" w:hAnsi="Cambria" w:cs="Cambria"/>
      <w:color w:val="000000"/>
      <w:sz w:val="24"/>
      <w:szCs w:val="24"/>
      <w:lang w:val="ru-RU" w:eastAsia="ru-RU"/>
    </w:rPr>
  </w:style>
  <w:style w:type="character" w:customStyle="1" w:styleId="22">
    <w:name w:val="Колонтитул (2)_"/>
    <w:basedOn w:val="a0"/>
    <w:link w:val="23"/>
    <w:rsid w:val="00EE3542"/>
    <w:rPr>
      <w:rFonts w:ascii="Times New Roman" w:eastAsia="Times New Roman" w:hAnsi="Times New Roman" w:cs="Times New Roman"/>
      <w:sz w:val="20"/>
      <w:szCs w:val="20"/>
      <w:shd w:val="clear" w:color="auto" w:fill="FFFFFF"/>
    </w:rPr>
  </w:style>
  <w:style w:type="character" w:customStyle="1" w:styleId="ad">
    <w:name w:val="Основной текст_"/>
    <w:basedOn w:val="a0"/>
    <w:link w:val="12"/>
    <w:rsid w:val="00EE3542"/>
    <w:rPr>
      <w:rFonts w:ascii="Times New Roman" w:eastAsia="Times New Roman" w:hAnsi="Times New Roman" w:cs="Times New Roman"/>
      <w:sz w:val="32"/>
      <w:szCs w:val="32"/>
      <w:shd w:val="clear" w:color="auto" w:fill="FFFFFF"/>
    </w:rPr>
  </w:style>
  <w:style w:type="paragraph" w:customStyle="1" w:styleId="23">
    <w:name w:val="Колонтитул (2)"/>
    <w:basedOn w:val="a"/>
    <w:link w:val="22"/>
    <w:rsid w:val="00EE3542"/>
    <w:pPr>
      <w:shd w:val="clear" w:color="auto" w:fill="FFFFFF"/>
      <w:autoSpaceDE/>
      <w:autoSpaceDN/>
    </w:pPr>
    <w:rPr>
      <w:sz w:val="20"/>
      <w:szCs w:val="20"/>
      <w:lang w:val="en-US"/>
    </w:rPr>
  </w:style>
  <w:style w:type="paragraph" w:customStyle="1" w:styleId="12">
    <w:name w:val="Основной текст1"/>
    <w:basedOn w:val="a"/>
    <w:link w:val="ad"/>
    <w:rsid w:val="00EE3542"/>
    <w:pPr>
      <w:shd w:val="clear" w:color="auto" w:fill="FFFFFF"/>
      <w:autoSpaceDE/>
      <w:autoSpaceDN/>
      <w:ind w:firstLine="400"/>
    </w:pPr>
    <w:rPr>
      <w:sz w:val="32"/>
      <w:szCs w:val="32"/>
      <w:lang w:val="en-US"/>
    </w:rPr>
  </w:style>
  <w:style w:type="character" w:customStyle="1" w:styleId="ae">
    <w:name w:val="Другое_"/>
    <w:basedOn w:val="a0"/>
    <w:link w:val="af"/>
    <w:rsid w:val="009D2870"/>
    <w:rPr>
      <w:rFonts w:ascii="Times New Roman" w:eastAsia="Times New Roman" w:hAnsi="Times New Roman" w:cs="Times New Roman"/>
      <w:sz w:val="32"/>
      <w:szCs w:val="32"/>
      <w:shd w:val="clear" w:color="auto" w:fill="FFFFFF"/>
    </w:rPr>
  </w:style>
  <w:style w:type="character" w:customStyle="1" w:styleId="af0">
    <w:name w:val="Подпись к таблице_"/>
    <w:basedOn w:val="a0"/>
    <w:link w:val="af1"/>
    <w:rsid w:val="009D2870"/>
    <w:rPr>
      <w:rFonts w:ascii="Times New Roman" w:eastAsia="Times New Roman" w:hAnsi="Times New Roman" w:cs="Times New Roman"/>
      <w:b/>
      <w:bCs/>
      <w:sz w:val="32"/>
      <w:szCs w:val="32"/>
      <w:shd w:val="clear" w:color="auto" w:fill="FFFFFF"/>
    </w:rPr>
  </w:style>
  <w:style w:type="character" w:customStyle="1" w:styleId="af2">
    <w:name w:val="Колонтитул_"/>
    <w:basedOn w:val="a0"/>
    <w:link w:val="af3"/>
    <w:rsid w:val="009D2870"/>
    <w:rPr>
      <w:rFonts w:ascii="Times New Roman" w:eastAsia="Times New Roman" w:hAnsi="Times New Roman" w:cs="Times New Roman"/>
      <w:b/>
      <w:bCs/>
      <w:sz w:val="32"/>
      <w:szCs w:val="32"/>
      <w:shd w:val="clear" w:color="auto" w:fill="FFFFFF"/>
    </w:rPr>
  </w:style>
  <w:style w:type="paragraph" w:customStyle="1" w:styleId="af">
    <w:name w:val="Другое"/>
    <w:basedOn w:val="a"/>
    <w:link w:val="ae"/>
    <w:rsid w:val="009D2870"/>
    <w:pPr>
      <w:shd w:val="clear" w:color="auto" w:fill="FFFFFF"/>
      <w:autoSpaceDE/>
      <w:autoSpaceDN/>
      <w:ind w:firstLine="400"/>
    </w:pPr>
    <w:rPr>
      <w:sz w:val="32"/>
      <w:szCs w:val="32"/>
      <w:lang w:val="en-US"/>
    </w:rPr>
  </w:style>
  <w:style w:type="paragraph" w:customStyle="1" w:styleId="af1">
    <w:name w:val="Подпись к таблице"/>
    <w:basedOn w:val="a"/>
    <w:link w:val="af0"/>
    <w:rsid w:val="009D2870"/>
    <w:pPr>
      <w:shd w:val="clear" w:color="auto" w:fill="FFFFFF"/>
      <w:autoSpaceDE/>
      <w:autoSpaceDN/>
      <w:ind w:left="540" w:firstLine="2700"/>
    </w:pPr>
    <w:rPr>
      <w:b/>
      <w:bCs/>
      <w:sz w:val="32"/>
      <w:szCs w:val="32"/>
      <w:lang w:val="en-US"/>
    </w:rPr>
  </w:style>
  <w:style w:type="paragraph" w:customStyle="1" w:styleId="af3">
    <w:name w:val="Колонтитул"/>
    <w:basedOn w:val="a"/>
    <w:link w:val="af2"/>
    <w:rsid w:val="009D2870"/>
    <w:pPr>
      <w:shd w:val="clear" w:color="auto" w:fill="FFFFFF"/>
      <w:autoSpaceDE/>
      <w:autoSpaceDN/>
    </w:pPr>
    <w:rPr>
      <w:b/>
      <w:bCs/>
      <w:sz w:val="32"/>
      <w:szCs w:val="32"/>
      <w:lang w:val="en-US"/>
    </w:rPr>
  </w:style>
  <w:style w:type="character" w:customStyle="1" w:styleId="13">
    <w:name w:val="Заголовок №1_"/>
    <w:basedOn w:val="a0"/>
    <w:link w:val="14"/>
    <w:rsid w:val="00FB6E35"/>
    <w:rPr>
      <w:rFonts w:ascii="Times New Roman" w:eastAsia="Times New Roman" w:hAnsi="Times New Roman" w:cs="Times New Roman"/>
      <w:b/>
      <w:bCs/>
      <w:sz w:val="32"/>
      <w:szCs w:val="32"/>
      <w:shd w:val="clear" w:color="auto" w:fill="FFFFFF"/>
    </w:rPr>
  </w:style>
  <w:style w:type="paragraph" w:customStyle="1" w:styleId="14">
    <w:name w:val="Заголовок №1"/>
    <w:basedOn w:val="a"/>
    <w:link w:val="13"/>
    <w:rsid w:val="00FB6E35"/>
    <w:pPr>
      <w:shd w:val="clear" w:color="auto" w:fill="FFFFFF"/>
      <w:autoSpaceDE/>
      <w:autoSpaceDN/>
      <w:jc w:val="center"/>
      <w:outlineLvl w:val="0"/>
    </w:pPr>
    <w:rPr>
      <w:b/>
      <w:bCs/>
      <w:sz w:val="32"/>
      <w:szCs w:val="32"/>
      <w:lang w:val="en-US"/>
    </w:rPr>
  </w:style>
  <w:style w:type="character" w:customStyle="1" w:styleId="10">
    <w:name w:val="Заголовок 1 Знак"/>
    <w:link w:val="1"/>
    <w:rsid w:val="00002153"/>
    <w:rPr>
      <w:rFonts w:ascii="Times New Roman" w:eastAsia="Times New Roman" w:hAnsi="Times New Roman" w:cs="Times New Roman"/>
      <w:b/>
      <w:bCs/>
      <w:sz w:val="32"/>
      <w:szCs w:val="32"/>
      <w:lang w:val="uk-UA"/>
    </w:rPr>
  </w:style>
  <w:style w:type="character" w:customStyle="1" w:styleId="30">
    <w:name w:val="Заголовок 3 Знак"/>
    <w:basedOn w:val="a0"/>
    <w:link w:val="3"/>
    <w:semiHidden/>
    <w:rsid w:val="00F74231"/>
    <w:rPr>
      <w:rFonts w:ascii="Times New Roman" w:eastAsia="Times New Roman" w:hAnsi="Times New Roman" w:cs="Times New Roman"/>
      <w:b/>
      <w:sz w:val="20"/>
      <w:szCs w:val="20"/>
      <w:lang w:val="uk-UA" w:eastAsia="uk-UA"/>
    </w:rPr>
  </w:style>
  <w:style w:type="character" w:customStyle="1" w:styleId="80">
    <w:name w:val="Заголовок 8 Знак"/>
    <w:basedOn w:val="a0"/>
    <w:link w:val="8"/>
    <w:semiHidden/>
    <w:rsid w:val="00F74231"/>
    <w:rPr>
      <w:rFonts w:ascii="Times New Roman" w:eastAsia="Times New Roman" w:hAnsi="Times New Roman" w:cs="Times New Roman"/>
      <w:sz w:val="28"/>
      <w:szCs w:val="20"/>
      <w:u w:val="single"/>
      <w:lang w:val="x-none" w:eastAsia="uk-UA"/>
    </w:rPr>
  </w:style>
  <w:style w:type="character" w:customStyle="1" w:styleId="24">
    <w:name w:val="Основной текст (2)"/>
    <w:rsid w:val="00F7423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fontstyle01">
    <w:name w:val="fontstyle01"/>
    <w:basedOn w:val="a0"/>
    <w:rsid w:val="003529A7"/>
    <w:rPr>
      <w:rFonts w:ascii="ArialMT" w:hAnsi="ArialMT"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chmyr@ldubgd.edu.ua" TargetMode="External"/><Relationship Id="rId18" Type="http://schemas.openxmlformats.org/officeDocument/2006/relationships/hyperlink" Target="http://virt.ldubgd.edu.ua/enrol/index.php?id=106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ldubgd.edu.ua/sites/default/files/1_nmz/nakazy/kodeks_akademichnoyi_dobrochesnosti_ta_korpo.pdf" TargetMode="External"/><Relationship Id="rId2" Type="http://schemas.openxmlformats.org/officeDocument/2006/relationships/styles" Target="styles.xml"/><Relationship Id="rId16" Type="http://schemas.openxmlformats.org/officeDocument/2006/relationships/hyperlink" Target="https://ldubgd.edu.ua/sites/default/files/1_nmz/nakazy/polozh_ldubzhd_poryadok_ocinyuvannya_.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dubgd.edu.ua/sites/default/files/1_nmz/polozhennya_pro_organizaciyu_osvitnogo_procesu_ldu_bzhd_nova_redakciya_10.2020.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virt.ldubgd.edu.ua/course/view.php?id=176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virt.ldubgd.edu.ua/course/view.php?id=176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13</Pages>
  <Words>3456</Words>
  <Characters>19701</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Microsoft Word - ZABEZPECH.docx</vt:lpstr>
      <vt:lpstr>Microsoft Word - ZABEZPECH.docx</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ZABEZPECH.docx</dc:title>
  <dc:creator>1</dc:creator>
  <cp:lastModifiedBy>ОКСАНА</cp:lastModifiedBy>
  <cp:revision>34</cp:revision>
  <dcterms:created xsi:type="dcterms:W3CDTF">2024-08-01T15:33:00Z</dcterms:created>
  <dcterms:modified xsi:type="dcterms:W3CDTF">2024-09-23T18:49:00Z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PScript5.dll Version 5.2.2</vt:lpwstr>
  </property>
  <property fmtid="{D5CDD505-2E9C-101B-9397-08002B2CF9AE}" pid="4" name="LastSaved">
    <vt:filetime>2024-08-01T00:00:00Z</vt:filetime>
  </property>
  <property fmtid="{D5CDD505-2E9C-101B-9397-08002B2CF9AE}" pid="5" name="Producer">
    <vt:lpwstr>Acrobat Distiller 10.0.0 (Windows)</vt:lpwstr>
  </property>
</Properties>
</file>