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BED42" w14:textId="77777777" w:rsidR="00BC6C00" w:rsidRPr="00BC6C00" w:rsidRDefault="00BC6C00" w:rsidP="00BC6C00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BC6C00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1. Запустіть </w:t>
      </w:r>
      <w:proofErr w:type="spellStart"/>
      <w:r w:rsidRPr="00BC6C00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Multisim</w:t>
      </w:r>
      <w:proofErr w:type="spellEnd"/>
      <w:r w:rsidRPr="00BC6C00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.</w:t>
      </w:r>
    </w:p>
    <w:p w14:paraId="43E9E07B" w14:textId="77777777" w:rsidR="00BC6C00" w:rsidRPr="00BC6C00" w:rsidRDefault="00BC6C00" w:rsidP="00BC6C00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BC6C00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2. Підготуйте новий файл для роботи.</w:t>
      </w:r>
    </w:p>
    <w:p w14:paraId="7E55B0E9" w14:textId="77777777" w:rsidR="00BC6C00" w:rsidRPr="00BC6C00" w:rsidRDefault="00BC6C00" w:rsidP="00BC6C00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BC6C00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3. В панелі компонентів в розділі цифрові мікросхеми оберіть необхідні елементи AND2, OR2, MUX_2TO1, MUX_4TO1, FULL_ADDER,. В панелі компонентів в розділі логічні елементи </w:t>
      </w:r>
      <w:r w:rsidRPr="00BC6C00">
        <w:rPr>
          <w:rFonts w:ascii="Times New Roman" w:eastAsia="Times New Roman" w:hAnsi="Times New Roman" w:cs="Times New Roman"/>
          <w:snapToGrid w:val="0"/>
          <w:sz w:val="30"/>
          <w:szCs w:val="30"/>
          <w:lang w:val="en-US" w:eastAsia="ru-RU"/>
        </w:rPr>
        <w:t>TTL</w:t>
      </w:r>
      <w:r w:rsidRPr="00BC6C00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оберіть інвертори 74F04D. Виконайте моделювання схеми </w:t>
      </w:r>
      <w:proofErr w:type="spellStart"/>
      <w:r w:rsidRPr="00BC6C00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однорозрядного</w:t>
      </w:r>
      <w:proofErr w:type="spellEnd"/>
      <w:r w:rsidRPr="00BC6C00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арифметико-</w:t>
      </w:r>
      <w:proofErr w:type="spellStart"/>
      <w:r w:rsidRPr="00BC6C00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логіччного</w:t>
      </w:r>
      <w:proofErr w:type="spellEnd"/>
      <w:r w:rsidRPr="00BC6C00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</w:t>
      </w:r>
      <w:proofErr w:type="spellStart"/>
      <w:r w:rsidRPr="00BC6C00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пристою</w:t>
      </w:r>
      <w:proofErr w:type="spellEnd"/>
      <w:r w:rsidRPr="00BC6C00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(АЛП), зображеної на рисунку 10.3.</w:t>
      </w:r>
    </w:p>
    <w:p w14:paraId="3870DFDE" w14:textId="77777777" w:rsidR="00BC6C00" w:rsidRPr="00BC6C00" w:rsidRDefault="00BC6C00" w:rsidP="00BC6C00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napToGrid w:val="0"/>
          <w:szCs w:val="30"/>
          <w:lang w:eastAsia="ru-RU"/>
        </w:rPr>
      </w:pPr>
    </w:p>
    <w:p w14:paraId="5D491FFD" w14:textId="77777777" w:rsidR="00BC6C00" w:rsidRPr="00BC6C00" w:rsidRDefault="00BC6C00" w:rsidP="00BC6C00">
      <w:pPr>
        <w:spacing w:after="0" w:line="228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C6C00">
        <w:rPr>
          <w:rFonts w:ascii="Times New Roman" w:eastAsia="Times New Roman" w:hAnsi="Times New Roman" w:cs="Times New Roman"/>
          <w:noProof/>
          <w:sz w:val="28"/>
          <w:szCs w:val="20"/>
          <w:lang w:eastAsia="uk-UA"/>
        </w:rPr>
        <w:drawing>
          <wp:inline distT="0" distB="0" distL="0" distR="0" wp14:anchorId="7ED546FC" wp14:editId="57111D5E">
            <wp:extent cx="5619158" cy="3048195"/>
            <wp:effectExtent l="0" t="0" r="635" b="0"/>
            <wp:docPr id="9671" name="Рисунок 9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23555" cy="305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D0CAB" w14:textId="77777777" w:rsidR="00BC6C00" w:rsidRPr="00BC6C00" w:rsidRDefault="00BC6C00" w:rsidP="00BC6C00">
      <w:pPr>
        <w:spacing w:after="0" w:line="228" w:lineRule="auto"/>
        <w:ind w:firstLine="709"/>
        <w:jc w:val="center"/>
        <w:rPr>
          <w:rFonts w:ascii="Times New Roman" w:eastAsia="Times New Roman" w:hAnsi="Times New Roman" w:cs="Times New Roman"/>
          <w:szCs w:val="30"/>
          <w:lang w:eastAsia="ru-RU"/>
        </w:rPr>
      </w:pPr>
    </w:p>
    <w:p w14:paraId="61BBDB34" w14:textId="77777777" w:rsidR="00BC6C00" w:rsidRPr="00BC6C00" w:rsidRDefault="00BC6C00" w:rsidP="00BC6C00">
      <w:pPr>
        <w:spacing w:after="0" w:line="228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C6C0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Рисунок 10.3 – Схема дослідження </w:t>
      </w:r>
      <w:proofErr w:type="spellStart"/>
      <w:r w:rsidRPr="00BC6C00">
        <w:rPr>
          <w:rFonts w:ascii="Times New Roman" w:eastAsia="Times New Roman" w:hAnsi="Times New Roman" w:cs="Times New Roman"/>
          <w:sz w:val="30"/>
          <w:szCs w:val="30"/>
          <w:lang w:eastAsia="ru-RU"/>
        </w:rPr>
        <w:t>однорозрядного</w:t>
      </w:r>
      <w:proofErr w:type="spellEnd"/>
      <w:r w:rsidRPr="00BC6C0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АЛП</w:t>
      </w:r>
    </w:p>
    <w:p w14:paraId="7C686DF6" w14:textId="77777777" w:rsidR="00984BC0" w:rsidRDefault="00BC6C00"/>
    <w:sectPr w:rsidR="00984B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C00"/>
    <w:rsid w:val="00060570"/>
    <w:rsid w:val="00314303"/>
    <w:rsid w:val="00BC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1600B"/>
  <w15:chartTrackingRefBased/>
  <w15:docId w15:val="{7D402F64-61A3-44C6-A0D1-AF7DFBE7C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156</Characters>
  <Application>Microsoft Office Word</Application>
  <DocSecurity>0</DocSecurity>
  <Lines>1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Юрій Борзов</dc:creator>
  <cp:keywords/>
  <dc:description/>
  <cp:lastModifiedBy>Юрій Борзов</cp:lastModifiedBy>
  <cp:revision>1</cp:revision>
  <dcterms:created xsi:type="dcterms:W3CDTF">2025-05-08T09:38:00Z</dcterms:created>
  <dcterms:modified xsi:type="dcterms:W3CDTF">2025-05-08T09:38:00Z</dcterms:modified>
</cp:coreProperties>
</file>